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0635C3">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0635C3">
            <w:pPr>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619D9">
              <w:rPr>
                <w:rFonts w:ascii="Times New Roman" w:eastAsia="Times New Roman" w:hAnsi="Times New Roman" w:cs="Times New Roman"/>
                <w:sz w:val="28"/>
                <w:szCs w:val="28"/>
              </w:rPr>
              <w:t>Экономики и управления персоналом</w:t>
            </w:r>
          </w:p>
          <w:p w:rsidR="00BB4D65" w:rsidRPr="00BB3BB3" w:rsidRDefault="00BB4D65" w:rsidP="000635C3">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0635C3">
      <w:pPr>
        <w:ind w:right="15"/>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0635C3">
      <w:pPr>
        <w:ind w:right="15"/>
        <w:jc w:val="center"/>
        <w:rPr>
          <w:rFonts w:ascii="Times New Roman" w:eastAsia="Times New Roman" w:hAnsi="Times New Roman" w:cs="Times New Roman"/>
          <w:sz w:val="28"/>
          <w:szCs w:val="28"/>
        </w:rPr>
      </w:pPr>
    </w:p>
    <w:p w:rsidR="00C630E4" w:rsidRPr="00BB3BB3" w:rsidRDefault="00C630E4" w:rsidP="000635C3">
      <w:pPr>
        <w:pStyle w:val="22"/>
        <w:tabs>
          <w:tab w:val="left" w:pos="284"/>
        </w:tabs>
        <w:spacing w:line="240" w:lineRule="auto"/>
        <w:ind w:left="284" w:right="15" w:hanging="284"/>
        <w:jc w:val="center"/>
        <w:rPr>
          <w:rFonts w:ascii="Times New Roman" w:eastAsia="Times New Roman" w:hAnsi="Times New Roman" w:cs="Times New Roman"/>
          <w:sz w:val="28"/>
          <w:szCs w:val="28"/>
        </w:rPr>
      </w:pPr>
    </w:p>
    <w:p w:rsidR="00795BAA" w:rsidRPr="00860A23" w:rsidRDefault="00860A23" w:rsidP="000635C3">
      <w:pPr>
        <w:spacing w:line="360" w:lineRule="auto"/>
        <w:ind w:right="15"/>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2B2EE6">
        <w:rPr>
          <w:rFonts w:ascii="Times New Roman" w:hAnsi="Times New Roman" w:cs="Times New Roman"/>
          <w:b/>
          <w:sz w:val="28"/>
          <w:szCs w:val="28"/>
        </w:rPr>
        <w:t>ПРОИЗВОДСТВЕННОЙ</w:t>
      </w:r>
      <w:r w:rsidR="002B2EE6" w:rsidRPr="00860A23">
        <w:rPr>
          <w:rFonts w:ascii="Times New Roman" w:hAnsi="Times New Roman" w:cs="Times New Roman"/>
          <w:b/>
          <w:sz w:val="28"/>
          <w:szCs w:val="28"/>
        </w:rPr>
        <w:t xml:space="preserve"> </w:t>
      </w:r>
      <w:r w:rsidRPr="00860A23">
        <w:rPr>
          <w:rFonts w:ascii="Times New Roman" w:hAnsi="Times New Roman" w:cs="Times New Roman"/>
          <w:b/>
          <w:sz w:val="28"/>
          <w:szCs w:val="28"/>
        </w:rPr>
        <w:t>ПРАКТИКИ</w:t>
      </w:r>
    </w:p>
    <w:p w:rsidR="004B0E60" w:rsidRPr="00BB3BB3" w:rsidRDefault="004B0E60" w:rsidP="000635C3">
      <w:pPr>
        <w:pStyle w:val="Default"/>
        <w:ind w:right="15"/>
        <w:jc w:val="center"/>
        <w:rPr>
          <w:color w:val="auto"/>
          <w:sz w:val="28"/>
          <w:szCs w:val="28"/>
        </w:rPr>
      </w:pPr>
    </w:p>
    <w:p w:rsidR="004B0E60" w:rsidRPr="00BB3BB3" w:rsidRDefault="004B0E60" w:rsidP="000635C3">
      <w:pPr>
        <w:pStyle w:val="Default"/>
        <w:ind w:right="15"/>
        <w:jc w:val="center"/>
        <w:rPr>
          <w:color w:val="auto"/>
          <w:sz w:val="28"/>
          <w:szCs w:val="28"/>
        </w:rPr>
      </w:pP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ПРОИЗВОДСТВЕННАЯ ПРАКТИКА</w:t>
      </w:r>
    </w:p>
    <w:p w:rsidR="007619D9" w:rsidRPr="007619D9" w:rsidRDefault="007619D9" w:rsidP="000635C3">
      <w:pPr>
        <w:suppressAutoHyphens/>
        <w:spacing w:after="0" w:line="240" w:lineRule="auto"/>
        <w:ind w:right="15"/>
        <w:jc w:val="center"/>
        <w:rPr>
          <w:rFonts w:ascii="Times New Roman" w:hAnsi="Times New Roman" w:cs="Times New Roman"/>
          <w:bCs/>
          <w:caps/>
          <w:sz w:val="28"/>
          <w:szCs w:val="28"/>
        </w:rPr>
      </w:pPr>
      <w:r w:rsidRPr="007619D9">
        <w:rPr>
          <w:rFonts w:ascii="Times New Roman" w:hAnsi="Times New Roman" w:cs="Times New Roman"/>
          <w:bCs/>
          <w:caps/>
          <w:sz w:val="28"/>
          <w:szCs w:val="28"/>
        </w:rPr>
        <w:t>(</w:t>
      </w:r>
      <w:r w:rsidRPr="007619D9">
        <w:rPr>
          <w:rFonts w:ascii="Times New Roman" w:hAnsi="Times New Roman" w:cs="Times New Roman"/>
          <w:sz w:val="28"/>
          <w:szCs w:val="28"/>
        </w:rPr>
        <w:t xml:space="preserve">технологическая (проектно-технологическая) практика </w:t>
      </w:r>
      <w:r w:rsidR="008F37D3">
        <w:rPr>
          <w:rFonts w:ascii="Times New Roman" w:hAnsi="Times New Roman" w:cs="Times New Roman"/>
          <w:sz w:val="28"/>
          <w:szCs w:val="28"/>
        </w:rPr>
        <w:t>3</w:t>
      </w:r>
      <w:r w:rsidRPr="007619D9">
        <w:rPr>
          <w:rFonts w:ascii="Times New Roman" w:hAnsi="Times New Roman" w:cs="Times New Roman"/>
          <w:sz w:val="28"/>
          <w:szCs w:val="28"/>
        </w:rPr>
        <w:t>)</w:t>
      </w:r>
    </w:p>
    <w:p w:rsidR="004B0E60" w:rsidRPr="00BB3BB3" w:rsidRDefault="004B0E60" w:rsidP="000635C3">
      <w:pPr>
        <w:spacing w:after="0" w:line="240" w:lineRule="auto"/>
        <w:ind w:right="15"/>
        <w:jc w:val="center"/>
        <w:rPr>
          <w:rFonts w:ascii="Times New Roman" w:eastAsia="Times New Roman" w:hAnsi="Times New Roman" w:cs="Times New Roman"/>
          <w:sz w:val="28"/>
          <w:szCs w:val="28"/>
        </w:rPr>
      </w:pPr>
    </w:p>
    <w:p w:rsidR="00C630E4" w:rsidRPr="00BB3BB3" w:rsidRDefault="00C630E4" w:rsidP="000635C3">
      <w:pPr>
        <w:pStyle w:val="5"/>
        <w:ind w:left="0" w:right="15" w:firstLine="15"/>
        <w:rPr>
          <w:b w:val="0"/>
          <w:bCs w:val="0"/>
          <w:sz w:val="28"/>
          <w:szCs w:val="28"/>
        </w:rPr>
      </w:pPr>
    </w:p>
    <w:p w:rsidR="00C630E4" w:rsidRPr="00BB3BB3" w:rsidRDefault="00C630E4" w:rsidP="000635C3">
      <w:pPr>
        <w:pStyle w:val="5"/>
        <w:ind w:left="0" w:right="15" w:firstLine="15"/>
        <w:rPr>
          <w:sz w:val="28"/>
          <w:szCs w:val="28"/>
        </w:rPr>
      </w:pPr>
    </w:p>
    <w:p w:rsidR="00C630E4" w:rsidRPr="00BB3BB3" w:rsidRDefault="001A5892" w:rsidP="000635C3">
      <w:pPr>
        <w:spacing w:after="0" w:line="240" w:lineRule="auto"/>
        <w:ind w:right="15"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7619D9">
        <w:rPr>
          <w:rFonts w:ascii="Times New Roman" w:eastAsia="Times New Roman" w:hAnsi="Times New Roman" w:cs="Times New Roman"/>
          <w:b/>
          <w:sz w:val="28"/>
          <w:szCs w:val="28"/>
        </w:rPr>
        <w:t>1</w:t>
      </w:r>
      <w:r w:rsidRPr="00BB3BB3">
        <w:rPr>
          <w:rFonts w:ascii="Times New Roman" w:eastAsia="Times New Roman" w:hAnsi="Times New Roman" w:cs="Times New Roman"/>
          <w:b/>
          <w:sz w:val="28"/>
          <w:szCs w:val="28"/>
        </w:rPr>
        <w:t xml:space="preserve"> </w:t>
      </w:r>
      <w:r w:rsidR="007619D9">
        <w:rPr>
          <w:rFonts w:ascii="Times New Roman" w:eastAsia="Times New Roman" w:hAnsi="Times New Roman" w:cs="Times New Roman"/>
          <w:b/>
          <w:sz w:val="28"/>
          <w:szCs w:val="28"/>
        </w:rPr>
        <w:t>Экономика</w:t>
      </w:r>
    </w:p>
    <w:p w:rsidR="00114118" w:rsidRDefault="00114118" w:rsidP="000635C3">
      <w:pPr>
        <w:spacing w:after="0" w:line="240" w:lineRule="auto"/>
        <w:ind w:right="15" w:firstLine="15"/>
        <w:jc w:val="center"/>
        <w:rPr>
          <w:rFonts w:ascii="Times New Roman" w:eastAsia="Times New Roman" w:hAnsi="Times New Roman" w:cs="Times New Roman"/>
          <w:b/>
          <w:sz w:val="28"/>
          <w:szCs w:val="28"/>
        </w:rPr>
      </w:pPr>
    </w:p>
    <w:p w:rsidR="00114118"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0635C3">
      <w:pPr>
        <w:spacing w:after="0" w:line="240" w:lineRule="auto"/>
        <w:ind w:right="15"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2D4870" w:rsidRPr="002D4870">
        <w:rPr>
          <w:rFonts w:ascii="Times New Roman" w:eastAsia="Times New Roman" w:hAnsi="Times New Roman" w:cs="Times New Roman"/>
          <w:b/>
          <w:sz w:val="28"/>
          <w:szCs w:val="28"/>
        </w:rPr>
        <w:t>Бизнес-аналитика и оценка стоимости имущества организации</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1A5892" w:rsidRPr="00BB3BB3" w:rsidRDefault="001A5892" w:rsidP="000635C3">
      <w:pPr>
        <w:ind w:right="15" w:firstLine="15"/>
        <w:jc w:val="center"/>
        <w:rPr>
          <w:rFonts w:ascii="Times New Roman" w:eastAsia="Times New Roman" w:hAnsi="Times New Roman" w:cs="Times New Roman"/>
          <w:sz w:val="28"/>
          <w:szCs w:val="28"/>
        </w:rPr>
      </w:pPr>
    </w:p>
    <w:p w:rsidR="005F71BD" w:rsidRPr="00BB3BB3" w:rsidRDefault="005F71BD" w:rsidP="000635C3">
      <w:pPr>
        <w:ind w:right="15" w:firstLine="15"/>
        <w:jc w:val="center"/>
        <w:rPr>
          <w:rFonts w:ascii="Times New Roman" w:eastAsia="Times New Roman" w:hAnsi="Times New Roman" w:cs="Times New Roman"/>
          <w:sz w:val="28"/>
          <w:szCs w:val="28"/>
        </w:rPr>
      </w:pPr>
    </w:p>
    <w:p w:rsidR="00C17903" w:rsidRPr="00BB3BB3" w:rsidRDefault="00795BAA" w:rsidP="000635C3">
      <w:pPr>
        <w:ind w:right="15"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rsidP="000635C3">
      <w:pPr>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0635C3">
      <w:pPr>
        <w:ind w:right="15" w:firstLine="15"/>
        <w:jc w:val="center"/>
        <w:rPr>
          <w:rFonts w:ascii="Times New Roman" w:eastAsia="Times New Roman" w:hAnsi="Times New Roman" w:cs="Times New Roman"/>
          <w:sz w:val="28"/>
          <w:szCs w:val="28"/>
        </w:rPr>
      </w:pP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w:t>
      </w:r>
      <w:r w:rsidR="007619D9">
        <w:rPr>
          <w:rFonts w:ascii="Times New Roman" w:hAnsi="Times New Roman" w:cs="Times New Roman"/>
          <w:sz w:val="28"/>
          <w:szCs w:val="28"/>
        </w:rPr>
        <w:t>Н.О. Герасимова</w:t>
      </w:r>
      <w:r w:rsidRPr="00BB3BB3">
        <w:rPr>
          <w:rFonts w:ascii="Times New Roman" w:hAnsi="Times New Roman" w:cs="Times New Roman"/>
          <w:sz w:val="28"/>
          <w:szCs w:val="28"/>
        </w:rPr>
        <w:t xml:space="preserve"> /      </w:t>
      </w:r>
    </w:p>
    <w:p w:rsidR="003614E3" w:rsidRDefault="00795BAA"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230C54">
        <w:rPr>
          <w:rFonts w:ascii="Times New Roman" w:hAnsi="Times New Roman" w:cs="Times New Roman"/>
          <w:sz w:val="28"/>
          <w:szCs w:val="28"/>
        </w:rPr>
        <w:t>экономики и управления персоналом</w:t>
      </w:r>
      <w:r w:rsidR="003614E3">
        <w:rPr>
          <w:rFonts w:ascii="Times New Roman" w:hAnsi="Times New Roman" w:cs="Times New Roman"/>
          <w:sz w:val="28"/>
          <w:szCs w:val="28"/>
        </w:rPr>
        <w:t xml:space="preserve"> </w:t>
      </w:r>
    </w:p>
    <w:p w:rsidR="00795BAA" w:rsidRPr="00BB3BB3" w:rsidRDefault="009F62B0" w:rsidP="000635C3">
      <w:pPr>
        <w:tabs>
          <w:tab w:val="left" w:pos="0"/>
        </w:tabs>
        <w:ind w:right="15"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014B4D">
        <w:rPr>
          <w:rFonts w:ascii="Times New Roman" w:hAnsi="Times New Roman" w:cs="Times New Roman"/>
          <w:sz w:val="28"/>
          <w:szCs w:val="28"/>
        </w:rPr>
        <w:t>1</w:t>
      </w:r>
      <w:r w:rsidRPr="00BB3BB3">
        <w:rPr>
          <w:rFonts w:ascii="Times New Roman" w:hAnsi="Times New Roman" w:cs="Times New Roman"/>
          <w:sz w:val="28"/>
          <w:szCs w:val="28"/>
        </w:rPr>
        <w:t xml:space="preserve"> от  «</w:t>
      </w:r>
      <w:r w:rsidR="00014B4D">
        <w:rPr>
          <w:rFonts w:ascii="Times New Roman" w:hAnsi="Times New Roman" w:cs="Times New Roman"/>
          <w:sz w:val="28"/>
          <w:szCs w:val="28"/>
        </w:rPr>
        <w:t>30</w:t>
      </w:r>
      <w:r w:rsidR="00795BAA" w:rsidRPr="00BB3BB3">
        <w:rPr>
          <w:rFonts w:ascii="Times New Roman" w:hAnsi="Times New Roman" w:cs="Times New Roman"/>
          <w:sz w:val="28"/>
          <w:szCs w:val="28"/>
        </w:rPr>
        <w:t xml:space="preserve">»  </w:t>
      </w:r>
      <w:r w:rsidR="00014B4D">
        <w:rPr>
          <w:rFonts w:ascii="Times New Roman" w:hAnsi="Times New Roman" w:cs="Times New Roman"/>
          <w:sz w:val="28"/>
          <w:szCs w:val="28"/>
        </w:rPr>
        <w:t>августа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sidR="00014B4D">
        <w:rPr>
          <w:rFonts w:ascii="Times New Roman" w:hAnsi="Times New Roman" w:cs="Times New Roman"/>
          <w:sz w:val="28"/>
          <w:szCs w:val="28"/>
        </w:rPr>
        <w:t>1</w:t>
      </w:r>
      <w:r w:rsidR="00795BAA" w:rsidRPr="00BB3BB3">
        <w:rPr>
          <w:rFonts w:ascii="Times New Roman" w:hAnsi="Times New Roman" w:cs="Times New Roman"/>
          <w:sz w:val="28"/>
          <w:szCs w:val="28"/>
        </w:rPr>
        <w:t>г</w:t>
      </w:r>
      <w:r w:rsidR="00E577F6">
        <w:rPr>
          <w:rFonts w:ascii="Times New Roman" w:hAnsi="Times New Roman" w:cs="Times New Roman"/>
          <w:sz w:val="28"/>
          <w:szCs w:val="28"/>
        </w:rPr>
        <w:t>.</w:t>
      </w:r>
      <w:r w:rsidR="00795BAA" w:rsidRPr="00BB3BB3">
        <w:rPr>
          <w:rFonts w:ascii="Times New Roman" w:hAnsi="Times New Roman" w:cs="Times New Roman"/>
          <w:sz w:val="28"/>
          <w:szCs w:val="28"/>
        </w:rPr>
        <w:tab/>
      </w:r>
    </w:p>
    <w:p w:rsidR="00795BAA" w:rsidRPr="00BB3BB3" w:rsidRDefault="00795BAA" w:rsidP="000635C3">
      <w:pPr>
        <w:tabs>
          <w:tab w:val="left" w:pos="0"/>
        </w:tabs>
        <w:spacing w:line="360" w:lineRule="auto"/>
        <w:ind w:right="15"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7619D9">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635C3">
      <w:pPr>
        <w:spacing w:after="0" w:line="240" w:lineRule="auto"/>
        <w:ind w:right="15"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7619D9">
        <w:rPr>
          <w:rFonts w:ascii="Times New Roman" w:eastAsia="Times New Roman" w:hAnsi="Times New Roman" w:cs="Times New Roman"/>
          <w:sz w:val="28"/>
          <w:szCs w:val="28"/>
        </w:rPr>
        <w:t>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7619D9">
        <w:rPr>
          <w:rFonts w:ascii="Times New Roman" w:eastAsia="Times New Roman" w:hAnsi="Times New Roman" w:cs="Times New Roman"/>
          <w:sz w:val="28"/>
          <w:szCs w:val="28"/>
        </w:rPr>
        <w:t>Экономика</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2D4870" w:rsidRPr="002D4870">
        <w:rPr>
          <w:rFonts w:ascii="Times New Roman" w:eastAsia="Times New Roman" w:hAnsi="Times New Roman" w:cs="Times New Roman"/>
          <w:sz w:val="28"/>
          <w:szCs w:val="28"/>
        </w:rPr>
        <w:t>Бизнес-аналитика и оценка стоимости имущества организации</w:t>
      </w:r>
      <w:r w:rsidR="00934481" w:rsidRPr="00114118">
        <w:rPr>
          <w:rFonts w:ascii="Times New Roman" w:eastAsia="Times New Roman" w:hAnsi="Times New Roman" w:cs="Times New Roman"/>
          <w:sz w:val="28"/>
          <w:szCs w:val="28"/>
        </w:rPr>
        <w:t>»</w:t>
      </w:r>
    </w:p>
    <w:p w:rsidR="00795BAA" w:rsidRPr="00BB3BB3" w:rsidRDefault="00795BAA" w:rsidP="000635C3">
      <w:pPr>
        <w:pageBreakBefore/>
        <w:ind w:left="540" w:right="15"/>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0635C3">
      <w:pPr>
        <w:pStyle w:val="a5"/>
        <w:ind w:right="15" w:firstLine="15"/>
        <w:jc w:val="both"/>
        <w:rPr>
          <w:rFonts w:ascii="Times New Roman" w:eastAsia="Times New Roman" w:hAnsi="Times New Roman" w:cs="Times New Roman"/>
        </w:rPr>
      </w:pPr>
    </w:p>
    <w:p w:rsidR="00C630E4" w:rsidRPr="007619D9" w:rsidRDefault="00C630E4" w:rsidP="00754A51">
      <w:pPr>
        <w:pStyle w:val="ac"/>
        <w:numPr>
          <w:ilvl w:val="0"/>
          <w:numId w:val="12"/>
        </w:numPr>
        <w:spacing w:after="0" w:line="240" w:lineRule="auto"/>
        <w:ind w:left="567" w:right="15" w:hanging="578"/>
        <w:jc w:val="both"/>
        <w:rPr>
          <w:rFonts w:ascii="Times New Roman" w:eastAsia="Times New Roman" w:hAnsi="Times New Roman"/>
          <w:sz w:val="24"/>
          <w:szCs w:val="24"/>
        </w:rPr>
      </w:pPr>
      <w:r w:rsidRPr="007619D9">
        <w:rPr>
          <w:rFonts w:ascii="Times New Roman" w:hAnsi="Times New Roman"/>
          <w:sz w:val="24"/>
          <w:szCs w:val="24"/>
        </w:rPr>
        <w:t>Общие положения</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Style w:val="fontstyle01"/>
          <w:rFonts w:ascii="Times New Roman" w:eastAsia="Arial Unicode MS" w:hAnsi="Times New Roman"/>
          <w:b w:val="0"/>
          <w:color w:val="auto"/>
        </w:rPr>
        <w:t xml:space="preserve">Цели и задачи </w:t>
      </w:r>
      <w:r w:rsidR="00376777" w:rsidRPr="007619D9">
        <w:rPr>
          <w:rFonts w:ascii="Times New Roman" w:eastAsia="Arial Unicode MS" w:hAnsi="Times New Roman"/>
          <w:sz w:val="24"/>
          <w:szCs w:val="24"/>
        </w:rPr>
        <w:t>практической подготовки в форме</w:t>
      </w:r>
      <w:r w:rsidR="00376777" w:rsidRPr="007619D9">
        <w:rPr>
          <w:rStyle w:val="fontstyle01"/>
          <w:rFonts w:ascii="Times New Roman" w:eastAsia="Arial Unicode MS" w:hAnsi="Times New Roman"/>
          <w:b w:val="0"/>
          <w:color w:val="auto"/>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8F37D3">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sz w:val="24"/>
          <w:szCs w:val="24"/>
        </w:rPr>
        <w:t xml:space="preserve">Формы и способы проведения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8F37D3">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sz w:val="24"/>
          <w:szCs w:val="24"/>
        </w:rPr>
        <w:t xml:space="preserve">Организация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8F37D3">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bookmarkStart w:id="0" w:name="__RefHeading__44_12714206161"/>
      <w:bookmarkEnd w:id="0"/>
      <w:r w:rsidRPr="007619D9">
        <w:rPr>
          <w:rFonts w:ascii="Times New Roman" w:eastAsia="Arial Unicode MS" w:hAnsi="Times New Roman"/>
          <w:sz w:val="24"/>
          <w:szCs w:val="24"/>
        </w:rPr>
        <w:t xml:space="preserve">Содержание </w:t>
      </w:r>
      <w:r w:rsidR="00376777" w:rsidRPr="007619D9">
        <w:rPr>
          <w:rFonts w:ascii="Times New Roman" w:eastAsia="Arial Unicode MS" w:hAnsi="Times New Roman"/>
          <w:sz w:val="24"/>
          <w:szCs w:val="24"/>
        </w:rPr>
        <w:t xml:space="preserve">практической подготовки в форме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8F37D3">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7619D9" w:rsidRPr="007619D9" w:rsidRDefault="00860A23" w:rsidP="00754A51">
      <w:pPr>
        <w:pStyle w:val="ac"/>
        <w:numPr>
          <w:ilvl w:val="0"/>
          <w:numId w:val="12"/>
        </w:numPr>
        <w:spacing w:after="0" w:line="240" w:lineRule="auto"/>
        <w:ind w:left="567" w:right="15" w:hanging="578"/>
        <w:jc w:val="both"/>
        <w:rPr>
          <w:rFonts w:ascii="Times New Roman" w:eastAsia="Arial Unicode MS" w:hAnsi="Times New Roman"/>
          <w:bCs/>
          <w:caps/>
          <w:sz w:val="24"/>
          <w:szCs w:val="24"/>
        </w:rPr>
      </w:pPr>
      <w:r w:rsidRPr="007619D9">
        <w:rPr>
          <w:rFonts w:ascii="Times New Roman" w:eastAsia="Arial Unicode MS" w:hAnsi="Times New Roman"/>
          <w:bCs/>
          <w:iCs/>
          <w:sz w:val="24"/>
          <w:szCs w:val="24"/>
        </w:rPr>
        <w:t xml:space="preserve">Структура </w:t>
      </w:r>
      <w:r w:rsidR="00376777" w:rsidRPr="007619D9">
        <w:rPr>
          <w:rFonts w:ascii="Times New Roman" w:eastAsia="Arial Unicode MS" w:hAnsi="Times New Roman"/>
          <w:bCs/>
          <w:iCs/>
          <w:sz w:val="24"/>
          <w:szCs w:val="24"/>
        </w:rPr>
        <w:t xml:space="preserve">отчета </w:t>
      </w:r>
      <w:r w:rsidR="00376777" w:rsidRPr="007619D9">
        <w:rPr>
          <w:rFonts w:ascii="Times New Roman" w:eastAsia="Arial Unicode MS" w:hAnsi="Times New Roman"/>
          <w:sz w:val="24"/>
          <w:szCs w:val="24"/>
        </w:rPr>
        <w:t>практической подготовки в форме</w:t>
      </w:r>
      <w:r w:rsidR="00376777" w:rsidRPr="007619D9">
        <w:rPr>
          <w:rFonts w:ascii="Times New Roman" w:eastAsia="Arial Unicode MS" w:hAnsi="Times New Roman"/>
          <w:bCs/>
          <w:i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8F37D3">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376777" w:rsidRPr="007619D9" w:rsidRDefault="00376777" w:rsidP="00754A51">
      <w:pPr>
        <w:pStyle w:val="ac"/>
        <w:numPr>
          <w:ilvl w:val="0"/>
          <w:numId w:val="12"/>
        </w:numPr>
        <w:spacing w:after="0" w:line="240" w:lineRule="auto"/>
        <w:ind w:left="567" w:right="15" w:hanging="578"/>
        <w:jc w:val="both"/>
        <w:rPr>
          <w:rFonts w:ascii="Times New Roman" w:eastAsia="Arial Unicode MS" w:hAnsi="Times New Roman"/>
          <w:b/>
          <w:sz w:val="24"/>
          <w:szCs w:val="24"/>
        </w:rPr>
      </w:pPr>
      <w:r w:rsidRPr="007619D9">
        <w:rPr>
          <w:rFonts w:ascii="Times New Roman" w:eastAsia="Arial Unicode MS" w:hAnsi="Times New Roman"/>
          <w:bCs/>
          <w:iCs/>
          <w:sz w:val="24"/>
          <w:szCs w:val="24"/>
        </w:rPr>
        <w:t xml:space="preserve">Требования к оформлению отчета </w:t>
      </w:r>
      <w:r w:rsidRPr="007619D9">
        <w:rPr>
          <w:rFonts w:ascii="Times New Roman" w:eastAsia="Arial Unicode MS" w:hAnsi="Times New Roman"/>
          <w:sz w:val="24"/>
          <w:szCs w:val="24"/>
        </w:rPr>
        <w:t xml:space="preserve">практической подготовки в </w:t>
      </w:r>
      <w:r w:rsidR="007619D9" w:rsidRPr="007619D9">
        <w:rPr>
          <w:rFonts w:ascii="Times New Roman" w:eastAsia="Arial Unicode MS" w:hAnsi="Times New Roman"/>
          <w:sz w:val="24"/>
          <w:szCs w:val="24"/>
        </w:rPr>
        <w:t>форме</w:t>
      </w:r>
      <w:r w:rsidR="007619D9" w:rsidRPr="007619D9">
        <w:rPr>
          <w:rFonts w:ascii="Times New Roman" w:eastAsia="Arial Unicode MS" w:hAnsi="Times New Roman"/>
          <w:bCs/>
          <w:sz w:val="24"/>
          <w:szCs w:val="24"/>
        </w:rPr>
        <w:t xml:space="preserve"> </w:t>
      </w:r>
      <w:r w:rsidR="007619D9" w:rsidRPr="007619D9">
        <w:rPr>
          <w:rFonts w:ascii="Times New Roman" w:eastAsia="Arial Unicode MS" w:hAnsi="Times New Roman"/>
          <w:sz w:val="24"/>
          <w:szCs w:val="24"/>
        </w:rPr>
        <w:t xml:space="preserve">производственной практики (технологическая (проектно-технологическая) практика </w:t>
      </w:r>
      <w:r w:rsidR="008F37D3">
        <w:rPr>
          <w:rFonts w:ascii="Times New Roman" w:eastAsia="Arial Unicode MS" w:hAnsi="Times New Roman"/>
          <w:sz w:val="24"/>
          <w:szCs w:val="24"/>
        </w:rPr>
        <w:t>3</w:t>
      </w:r>
      <w:r w:rsidR="007619D9" w:rsidRPr="007619D9">
        <w:rPr>
          <w:rFonts w:ascii="Times New Roman" w:eastAsia="Arial Unicode MS" w:hAnsi="Times New Roman"/>
          <w:bCs/>
          <w:caps/>
          <w:sz w:val="24"/>
          <w:szCs w:val="24"/>
        </w:rPr>
        <w:t>)</w:t>
      </w:r>
    </w:p>
    <w:p w:rsidR="00C630E4" w:rsidRPr="007619D9" w:rsidRDefault="00C630E4" w:rsidP="00754A51">
      <w:pPr>
        <w:pStyle w:val="ac"/>
        <w:numPr>
          <w:ilvl w:val="0"/>
          <w:numId w:val="12"/>
        </w:numPr>
        <w:spacing w:after="0"/>
        <w:ind w:left="567" w:right="15" w:hanging="578"/>
        <w:jc w:val="both"/>
        <w:rPr>
          <w:rFonts w:ascii="Times New Roman" w:eastAsia="Arial Unicode MS" w:hAnsi="Times New Roman"/>
          <w:sz w:val="24"/>
          <w:szCs w:val="24"/>
        </w:rPr>
      </w:pPr>
      <w:r w:rsidRPr="007619D9">
        <w:rPr>
          <w:rFonts w:ascii="Times New Roman" w:eastAsia="Arial Unicode MS" w:hAnsi="Times New Roman"/>
          <w:sz w:val="24"/>
          <w:szCs w:val="24"/>
        </w:rPr>
        <w:t>Приложения</w:t>
      </w:r>
    </w:p>
    <w:p w:rsidR="00C630E4" w:rsidRPr="00BB3BB3" w:rsidRDefault="00C630E4" w:rsidP="000635C3">
      <w:pPr>
        <w:ind w:right="15" w:firstLine="540"/>
        <w:jc w:val="both"/>
        <w:rPr>
          <w:rFonts w:ascii="Times New Roman" w:eastAsia="Times New Roman" w:hAnsi="Times New Roman" w:cs="Times New Roman"/>
          <w:sz w:val="28"/>
          <w:szCs w:val="28"/>
        </w:rPr>
      </w:pPr>
    </w:p>
    <w:p w:rsidR="00C630E4" w:rsidRPr="00BB3BB3" w:rsidRDefault="00C630E4" w:rsidP="000635C3">
      <w:pPr>
        <w:ind w:right="15" w:firstLine="15"/>
        <w:jc w:val="center"/>
        <w:rPr>
          <w:rFonts w:ascii="Times New Roman" w:eastAsia="Times New Roman" w:hAnsi="Times New Roman" w:cs="Times New Roman"/>
          <w:sz w:val="28"/>
          <w:szCs w:val="28"/>
        </w:rPr>
      </w:pPr>
    </w:p>
    <w:p w:rsidR="005F71BD" w:rsidRDefault="005F71BD"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0635C3">
      <w:pPr>
        <w:ind w:right="15"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7619D9" w:rsidRDefault="00BF4117" w:rsidP="000635C3">
      <w:pPr>
        <w:spacing w:after="0" w:line="240" w:lineRule="auto"/>
        <w:ind w:right="15" w:firstLine="567"/>
        <w:jc w:val="both"/>
        <w:rPr>
          <w:rFonts w:ascii="Times New Roman" w:eastAsia="Times New Roman" w:hAnsi="Times New Roman" w:cs="Times New Roman"/>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7619D9">
        <w:rPr>
          <w:rFonts w:ascii="Times New Roman" w:eastAsia="Times New Roman" w:hAnsi="Times New Roman" w:cs="Times New Roman"/>
          <w:color w:val="000000"/>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7619D9" w:rsidRPr="007619D9">
        <w:rPr>
          <w:rFonts w:ascii="Times New Roman" w:eastAsia="Arial Unicode MS" w:hAnsi="Times New Roman" w:cs="Times New Roman"/>
          <w:sz w:val="24"/>
          <w:szCs w:val="24"/>
        </w:rPr>
        <w:t xml:space="preserve">технологическая (проектно-технологическая) практика </w:t>
      </w:r>
      <w:r w:rsidR="008F37D3">
        <w:rPr>
          <w:rFonts w:ascii="Times New Roman" w:eastAsia="Arial Unicode MS" w:hAnsi="Times New Roman" w:cs="Times New Roman"/>
          <w:sz w:val="24"/>
          <w:szCs w:val="24"/>
        </w:rPr>
        <w:t>3</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 xml:space="preserve">компонентом образовательной программы, предусмотренным учебным планом </w:t>
      </w:r>
      <w:r w:rsidR="00EB278B" w:rsidRPr="007619D9">
        <w:rPr>
          <w:rFonts w:ascii="Times New Roman" w:hAnsi="Times New Roman" w:cs="Times New Roman"/>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7619D9">
        <w:rPr>
          <w:rFonts w:ascii="Times New Roman" w:eastAsia="Times New Roman" w:hAnsi="Times New Roman" w:cs="Times New Roman"/>
          <w:sz w:val="24"/>
          <w:szCs w:val="24"/>
        </w:rPr>
        <w:t>1 Экономика</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27080D">
        <w:rPr>
          <w:rFonts w:ascii="Times New Roman" w:eastAsia="Times New Roman" w:hAnsi="Times New Roman" w:cs="Times New Roman"/>
          <w:sz w:val="24"/>
          <w:szCs w:val="24"/>
        </w:rPr>
        <w:t>«</w:t>
      </w:r>
      <w:r w:rsidR="0027080D" w:rsidRPr="0027080D">
        <w:rPr>
          <w:rFonts w:ascii="Times New Roman" w:eastAsia="Times New Roman" w:hAnsi="Times New Roman" w:cs="Times New Roman"/>
          <w:sz w:val="24"/>
          <w:szCs w:val="24"/>
        </w:rPr>
        <w:t>Бизнес-аналитика и оценка стоимости имущества организации</w:t>
      </w:r>
      <w:r w:rsidR="00E71E43" w:rsidRPr="0027080D">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w:t>
      </w:r>
      <w:r w:rsidR="00E71E43" w:rsidRPr="007619D9">
        <w:rPr>
          <w:rFonts w:ascii="Times New Roman" w:eastAsia="Times New Roman" w:hAnsi="Times New Roman" w:cs="Times New Roman"/>
          <w:sz w:val="24"/>
          <w:szCs w:val="24"/>
        </w:rPr>
        <w:t xml:space="preserve">соответствии с ФГОС ВО, графиком учебного процесса, учебным планом. </w:t>
      </w:r>
      <w:r w:rsidR="007619D9">
        <w:rPr>
          <w:rFonts w:ascii="Times New Roman" w:eastAsia="Times New Roman" w:hAnsi="Times New Roman" w:cs="Times New Roman"/>
          <w:sz w:val="24"/>
          <w:szCs w:val="24"/>
        </w:rPr>
        <w:t xml:space="preserve">Производственная </w:t>
      </w:r>
      <w:r w:rsidR="00E71E43" w:rsidRPr="007619D9">
        <w:rPr>
          <w:rFonts w:ascii="Times New Roman" w:eastAsia="Times New Roman" w:hAnsi="Times New Roman" w:cs="Times New Roman"/>
          <w:sz w:val="24"/>
          <w:szCs w:val="24"/>
        </w:rPr>
        <w:t>практика</w:t>
      </w:r>
      <w:r w:rsidR="00E71E43" w:rsidRPr="00BF3D48">
        <w:rPr>
          <w:rFonts w:ascii="Times New Roman" w:eastAsia="Times New Roman" w:hAnsi="Times New Roman" w:cs="Times New Roman"/>
          <w:color w:val="000000"/>
          <w:sz w:val="24"/>
          <w:szCs w:val="24"/>
        </w:rPr>
        <w:t xml:space="preserve"> </w:t>
      </w:r>
      <w:r w:rsidR="00E71E43" w:rsidRPr="007619D9">
        <w:rPr>
          <w:rFonts w:ascii="Times New Roman" w:eastAsia="Times New Roman" w:hAnsi="Times New Roman" w:cs="Times New Roman"/>
          <w:sz w:val="24"/>
          <w:szCs w:val="24"/>
        </w:rPr>
        <w:t>(</w:t>
      </w:r>
      <w:r w:rsidR="007619D9" w:rsidRPr="007619D9">
        <w:rPr>
          <w:rFonts w:ascii="Times New Roman" w:eastAsia="Times New Roman" w:hAnsi="Times New Roman" w:cs="Times New Roman"/>
          <w:sz w:val="24"/>
          <w:szCs w:val="24"/>
        </w:rPr>
        <w:t>К.М.</w:t>
      </w:r>
      <w:r w:rsidR="00493F7F">
        <w:rPr>
          <w:rFonts w:ascii="Times New Roman" w:eastAsia="Times New Roman" w:hAnsi="Times New Roman" w:cs="Times New Roman"/>
          <w:sz w:val="24"/>
          <w:szCs w:val="24"/>
        </w:rPr>
        <w:t>0</w:t>
      </w:r>
      <w:r w:rsidR="00B8073E">
        <w:rPr>
          <w:rFonts w:ascii="Times New Roman" w:eastAsia="Times New Roman" w:hAnsi="Times New Roman" w:cs="Times New Roman"/>
          <w:sz w:val="24"/>
          <w:szCs w:val="24"/>
        </w:rPr>
        <w:t>3</w:t>
      </w:r>
      <w:r w:rsidR="007619D9" w:rsidRPr="007619D9">
        <w:rPr>
          <w:rFonts w:ascii="Times New Roman" w:eastAsia="Times New Roman" w:hAnsi="Times New Roman" w:cs="Times New Roman"/>
          <w:sz w:val="24"/>
          <w:szCs w:val="24"/>
        </w:rPr>
        <w:t>.</w:t>
      </w:r>
      <w:r w:rsidR="002320CE">
        <w:rPr>
          <w:rFonts w:ascii="Times New Roman" w:eastAsia="Times New Roman" w:hAnsi="Times New Roman" w:cs="Times New Roman"/>
          <w:sz w:val="24"/>
          <w:szCs w:val="24"/>
        </w:rPr>
        <w:t>0</w:t>
      </w:r>
      <w:r w:rsidR="00493F7F">
        <w:rPr>
          <w:rFonts w:ascii="Times New Roman" w:eastAsia="Times New Roman" w:hAnsi="Times New Roman" w:cs="Times New Roman"/>
          <w:sz w:val="24"/>
          <w:szCs w:val="24"/>
        </w:rPr>
        <w:t>7</w:t>
      </w:r>
      <w:r w:rsidR="007619D9" w:rsidRPr="007619D9">
        <w:rPr>
          <w:rFonts w:ascii="Times New Roman" w:eastAsia="Times New Roman" w:hAnsi="Times New Roman" w:cs="Times New Roman"/>
          <w:sz w:val="24"/>
          <w:szCs w:val="24"/>
        </w:rPr>
        <w:t>(П)</w:t>
      </w:r>
      <w:r w:rsidR="00E71E43" w:rsidRPr="007619D9">
        <w:rPr>
          <w:rFonts w:ascii="Times New Roman" w:eastAsia="Times New Roman" w:hAnsi="Times New Roman" w:cs="Times New Roman"/>
          <w:sz w:val="24"/>
          <w:szCs w:val="24"/>
        </w:rPr>
        <w:t xml:space="preserve">) </w:t>
      </w:r>
      <w:r w:rsidR="00640B06" w:rsidRPr="007619D9">
        <w:rPr>
          <w:rFonts w:ascii="Times New Roman" w:eastAsia="Times New Roman" w:hAnsi="Times New Roman" w:cs="Times New Roman"/>
          <w:sz w:val="24"/>
          <w:szCs w:val="24"/>
        </w:rPr>
        <w:t xml:space="preserve">относится к </w:t>
      </w:r>
      <w:r w:rsidR="007619D9" w:rsidRPr="007619D9">
        <w:rPr>
          <w:rFonts w:ascii="Times New Roman" w:eastAsia="Times New Roman" w:hAnsi="Times New Roman" w:cs="Times New Roman"/>
          <w:sz w:val="24"/>
          <w:szCs w:val="24"/>
        </w:rPr>
        <w:t>Блоку 1. Дисциплины (модули)</w:t>
      </w:r>
      <w:r w:rsidR="00E71E43" w:rsidRPr="007619D9">
        <w:rPr>
          <w:rFonts w:ascii="Times New Roman" w:eastAsia="Times New Roman" w:hAnsi="Times New Roman" w:cs="Times New Roman"/>
          <w:sz w:val="24"/>
          <w:szCs w:val="24"/>
        </w:rPr>
        <w:t xml:space="preserve">. </w:t>
      </w:r>
    </w:p>
    <w:p w:rsidR="001A4BF6" w:rsidRDefault="00114118" w:rsidP="000635C3">
      <w:pPr>
        <w:pStyle w:val="ae"/>
        <w:shd w:val="clear" w:color="auto" w:fill="FFFFFF"/>
        <w:spacing w:before="0" w:beforeAutospacing="0" w:after="0" w:afterAutospacing="0"/>
        <w:ind w:right="15"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E2ECA" w:rsidRPr="0027080D">
        <w:t>Бизнес-аналитика и оценка стоимости имущества организации</w:t>
      </w:r>
      <w:r w:rsidR="003F419D">
        <w:t>»</w:t>
      </w:r>
      <w:r w:rsidR="001A4BF6" w:rsidRPr="00BF3D48">
        <w:rPr>
          <w:color w:val="000000" w:themeColor="text1"/>
        </w:rPr>
        <w:t xml:space="preserve">. </w:t>
      </w:r>
    </w:p>
    <w:p w:rsidR="00D822CA" w:rsidRPr="00D822CA" w:rsidRDefault="00D822CA" w:rsidP="000635C3">
      <w:pPr>
        <w:spacing w:after="0" w:line="240" w:lineRule="auto"/>
        <w:ind w:right="15"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7D1271" w:rsidRPr="007D1271" w:rsidRDefault="007D1271" w:rsidP="00754A51">
      <w:pPr>
        <w:pStyle w:val="ac"/>
        <w:numPr>
          <w:ilvl w:val="0"/>
          <w:numId w:val="13"/>
        </w:numPr>
        <w:tabs>
          <w:tab w:val="left" w:pos="633"/>
        </w:tabs>
        <w:spacing w:after="0" w:line="240" w:lineRule="auto"/>
        <w:ind w:left="0" w:right="15" w:firstLine="567"/>
        <w:jc w:val="both"/>
        <w:rPr>
          <w:rFonts w:ascii="Times New Roman" w:eastAsia="Arial Unicode MS" w:hAnsi="Times New Roman"/>
          <w:sz w:val="24"/>
          <w:szCs w:val="24"/>
        </w:rPr>
      </w:pPr>
      <w:r w:rsidRPr="007D1271">
        <w:rPr>
          <w:rFonts w:ascii="Times New Roman" w:eastAsia="Arial Unicode MS" w:hAnsi="Times New Roman"/>
          <w:sz w:val="24"/>
          <w:szCs w:val="24"/>
        </w:rPr>
        <w:t>Федеральным законом Российской Федерации от 29.12.2012 № 273-ФЗ «Об образовании в Российской Федерации»;</w:t>
      </w:r>
    </w:p>
    <w:p w:rsidR="007D1271" w:rsidRPr="007D1271" w:rsidRDefault="007D1271" w:rsidP="00754A51">
      <w:pPr>
        <w:pStyle w:val="ConsPlusTitle"/>
        <w:numPr>
          <w:ilvl w:val="0"/>
          <w:numId w:val="13"/>
        </w:numPr>
        <w:tabs>
          <w:tab w:val="left" w:pos="633"/>
        </w:tabs>
        <w:ind w:left="0" w:right="15" w:firstLine="567"/>
        <w:jc w:val="both"/>
        <w:rPr>
          <w:rFonts w:ascii="Times New Roman" w:eastAsia="Arial Unicode MS" w:hAnsi="Times New Roman" w:cs="Times New Roman"/>
          <w:b w:val="0"/>
          <w:sz w:val="24"/>
          <w:szCs w:val="24"/>
        </w:rPr>
      </w:pPr>
      <w:r w:rsidRPr="007D1271">
        <w:rPr>
          <w:rFonts w:ascii="Times New Roman" w:eastAsia="Arial Unicode MS" w:hAnsi="Times New Roman" w:cs="Times New Roman"/>
          <w:b w:val="0"/>
          <w:sz w:val="24"/>
          <w:szCs w:val="24"/>
        </w:rPr>
        <w:t>Федеральным государственным образовательным стандартом высшего образования – бакалавриат по направлению подготовки</w:t>
      </w:r>
      <w:r w:rsidRPr="007D1271">
        <w:rPr>
          <w:rFonts w:ascii="Times New Roman" w:eastAsia="Arial Unicode MS" w:hAnsi="Times New Roman" w:cs="Times New Roman"/>
          <w:b w:val="0"/>
          <w:sz w:val="24"/>
        </w:rPr>
        <w:t xml:space="preserve"> </w:t>
      </w:r>
      <w:r w:rsidRPr="002B2EE6">
        <w:rPr>
          <w:rFonts w:ascii="Times New Roman" w:eastAsia="Arial Unicode MS" w:hAnsi="Times New Roman" w:cs="Times New Roman"/>
          <w:b w:val="0"/>
          <w:sz w:val="24"/>
        </w:rPr>
        <w:t>38.03.01 Экономика</w:t>
      </w:r>
      <w:r w:rsidRPr="007D1271">
        <w:rPr>
          <w:rFonts w:ascii="Times New Roman" w:eastAsia="Arial Unicode MS" w:hAnsi="Times New Roman" w:cs="Times New Roman"/>
          <w:b w:val="0"/>
          <w:sz w:val="24"/>
          <w:szCs w:val="24"/>
        </w:rPr>
        <w:t>, утвержденного Приказом Минобрнауки России от</w:t>
      </w:r>
      <w:r w:rsidRPr="007D1271">
        <w:rPr>
          <w:rFonts w:ascii="Times New Roman" w:eastAsia="Arial Unicode MS" w:hAnsi="Times New Roman" w:cs="Times New Roman"/>
          <w:b w:val="0"/>
          <w:bCs w:val="0"/>
          <w:sz w:val="24"/>
          <w:szCs w:val="24"/>
        </w:rPr>
        <w:t xml:space="preserve"> № 954 от 12.08.2020 </w:t>
      </w:r>
      <w:r w:rsidRPr="007D1271">
        <w:rPr>
          <w:rFonts w:ascii="Times New Roman" w:eastAsia="Arial Unicode MS" w:hAnsi="Times New Roman" w:cs="Times New Roman"/>
          <w:b w:val="0"/>
          <w:sz w:val="24"/>
          <w:szCs w:val="24"/>
        </w:rPr>
        <w:t>(зарегистрирован в Минюсте России 25.08.2020 N 59425) (далее - ФГОС ВО, Федеральный государственный образовательный стандарт высшего образования);</w:t>
      </w:r>
    </w:p>
    <w:p w:rsidR="00D822CA" w:rsidRPr="00FD4B00" w:rsidRDefault="00D822CA" w:rsidP="00754A51">
      <w:pPr>
        <w:pStyle w:val="ae"/>
        <w:numPr>
          <w:ilvl w:val="0"/>
          <w:numId w:val="14"/>
        </w:numPr>
        <w:shd w:val="clear" w:color="auto" w:fill="FFFFFF"/>
        <w:spacing w:before="0" w:beforeAutospacing="0" w:after="0" w:afterAutospacing="0"/>
        <w:ind w:left="0" w:right="15" w:firstLine="567"/>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754A51">
      <w:pPr>
        <w:pStyle w:val="2"/>
        <w:numPr>
          <w:ilvl w:val="0"/>
          <w:numId w:val="14"/>
        </w:numPr>
        <w:spacing w:before="0" w:line="240" w:lineRule="auto"/>
        <w:ind w:left="0" w:right="15" w:firstLine="567"/>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0635C3">
      <w:pPr>
        <w:widowControl w:val="0"/>
        <w:tabs>
          <w:tab w:val="left" w:pos="1134"/>
        </w:tabs>
        <w:spacing w:after="0" w:line="240" w:lineRule="auto"/>
        <w:ind w:right="15" w:firstLine="48"/>
        <w:jc w:val="both"/>
        <w:rPr>
          <w:rFonts w:ascii="Times New Roman" w:hAnsi="Times New Roman" w:cs="Times New Roman"/>
          <w:iCs/>
          <w:sz w:val="24"/>
          <w:szCs w:val="24"/>
        </w:rPr>
      </w:pPr>
    </w:p>
    <w:p w:rsidR="00BF4117"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3F419D" w:rsidRPr="003F419D" w:rsidRDefault="003F419D" w:rsidP="000635C3">
      <w:pPr>
        <w:spacing w:after="0" w:line="240" w:lineRule="auto"/>
        <w:ind w:right="15" w:firstLine="708"/>
        <w:jc w:val="center"/>
        <w:rPr>
          <w:rFonts w:ascii="Times New Roman" w:hAnsi="Times New Roman" w:cs="Times New Roman"/>
          <w:b/>
          <w:sz w:val="24"/>
          <w:szCs w:val="24"/>
        </w:rPr>
      </w:pPr>
    </w:p>
    <w:p w:rsidR="00BF4117" w:rsidRPr="00274D91" w:rsidRDefault="00BF4117" w:rsidP="000635C3">
      <w:pPr>
        <w:autoSpaceDE w:val="0"/>
        <w:autoSpaceDN w:val="0"/>
        <w:adjustRightInd w:val="0"/>
        <w:spacing w:after="0" w:line="240" w:lineRule="auto"/>
        <w:ind w:right="15"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7D1271">
        <w:rPr>
          <w:rFonts w:ascii="Times New Roman" w:eastAsia="Times New Roman" w:hAnsi="Times New Roman" w:cs="Times New Roman"/>
          <w:sz w:val="24"/>
          <w:szCs w:val="24"/>
        </w:rPr>
        <w:t>1</w:t>
      </w:r>
      <w:r w:rsidRPr="00274D91">
        <w:rPr>
          <w:rFonts w:ascii="Times New Roman" w:eastAsia="Times New Roman" w:hAnsi="Times New Roman" w:cs="Times New Roman"/>
          <w:sz w:val="24"/>
          <w:szCs w:val="24"/>
        </w:rPr>
        <w:t xml:space="preserve"> </w:t>
      </w:r>
      <w:r w:rsidR="007D1271">
        <w:rPr>
          <w:rFonts w:ascii="Times New Roman" w:eastAsia="Times New Roman" w:hAnsi="Times New Roman" w:cs="Times New Roman"/>
          <w:sz w:val="24"/>
          <w:szCs w:val="24"/>
        </w:rPr>
        <w:t>Экономика</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27080D" w:rsidRPr="0027080D">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7D1271">
        <w:rPr>
          <w:rFonts w:ascii="Times New Roman" w:hAnsi="Times New Roman" w:cs="Times New Roman"/>
          <w:sz w:val="24"/>
          <w:szCs w:val="24"/>
        </w:rPr>
        <w:t>производственной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27080D" w:rsidP="0027080D">
      <w:pPr>
        <w:pStyle w:val="Default"/>
        <w:ind w:firstLine="709"/>
        <w:jc w:val="both"/>
      </w:pPr>
      <w:r w:rsidRPr="0027080D">
        <w:rPr>
          <w:rStyle w:val="fontstyle21"/>
          <w:rFonts w:ascii="Times New Roman" w:hAnsi="Times New Roman"/>
          <w:b/>
        </w:rPr>
        <w:t>Целями</w:t>
      </w:r>
      <w:r w:rsidRPr="0027080D">
        <w:rPr>
          <w:rStyle w:val="fontstyle21"/>
          <w:rFonts w:ascii="Times New Roman" w:hAnsi="Times New Roman"/>
        </w:rPr>
        <w:t xml:space="preserve"> </w:t>
      </w:r>
      <w:r w:rsidRPr="0027080D">
        <w:rPr>
          <w:color w:val="000000" w:themeColor="text1"/>
        </w:rPr>
        <w:t xml:space="preserve">практической подготовки в форме </w:t>
      </w:r>
      <w:r w:rsidRPr="0027080D">
        <w:rPr>
          <w:rFonts w:eastAsia="Times New Roman"/>
        </w:rPr>
        <w:t>производственной практики (</w:t>
      </w:r>
      <w:r w:rsidRPr="0027080D">
        <w:rPr>
          <w:rFonts w:eastAsia="Arial Unicode MS"/>
        </w:rPr>
        <w:t xml:space="preserve">технологическая (проектно-технологическая) практика </w:t>
      </w:r>
      <w:r w:rsidR="008F37D3">
        <w:rPr>
          <w:rFonts w:eastAsia="Arial Unicode MS"/>
        </w:rPr>
        <w:t>3</w:t>
      </w:r>
      <w:r w:rsidRPr="0027080D">
        <w:rPr>
          <w:rFonts w:eastAsia="Times New Roman"/>
        </w:rPr>
        <w:t>)</w:t>
      </w:r>
      <w:r w:rsidRPr="0027080D">
        <w:rPr>
          <w:rFonts w:eastAsia="Times New Roman"/>
          <w:b/>
        </w:rPr>
        <w:t xml:space="preserve"> </w:t>
      </w:r>
      <w:r w:rsidRPr="0027080D">
        <w:rPr>
          <w:rStyle w:val="fontstyle21"/>
          <w:rFonts w:ascii="Times New Roman" w:hAnsi="Times New Roman"/>
        </w:rPr>
        <w:t xml:space="preserve">является </w:t>
      </w:r>
      <w:r>
        <w:t>с</w:t>
      </w:r>
      <w:r w:rsidRPr="0027080D">
        <w:t>истематизация и углубление полученных в процессе обучения теоретических и практических знаний по экономическим дисциплинам, применение экономических знаний при решении конкретных научных и практических задач профессиональной деятельности; сбор, систематизация, обработка</w:t>
      </w:r>
      <w:r>
        <w:t xml:space="preserve"> данных, используемых в сфере бизнес-аналитики и оценки имущественного комплекса организации</w:t>
      </w:r>
      <w:r w:rsidRPr="0027080D">
        <w:t xml:space="preserve"> </w:t>
      </w:r>
      <w:r w:rsidR="005E768D" w:rsidRPr="00FD4B00">
        <w:t>по направлению 38.03.0</w:t>
      </w:r>
      <w:r w:rsidR="007D1271">
        <w:t>1</w:t>
      </w:r>
      <w:r w:rsidR="005E768D" w:rsidRPr="00FD4B00">
        <w:t xml:space="preserve"> </w:t>
      </w:r>
      <w:r w:rsidR="007D1271">
        <w:rPr>
          <w:rFonts w:eastAsia="Times New Roman"/>
        </w:rPr>
        <w:t>Экономика.</w:t>
      </w:r>
    </w:p>
    <w:p w:rsidR="005E768D" w:rsidRDefault="005E768D"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Default="007D1271" w:rsidP="000635C3">
      <w:pPr>
        <w:pStyle w:val="60"/>
        <w:shd w:val="clear" w:color="auto" w:fill="auto"/>
        <w:tabs>
          <w:tab w:val="left" w:pos="1162"/>
        </w:tabs>
        <w:spacing w:line="240" w:lineRule="auto"/>
        <w:ind w:right="15" w:firstLine="709"/>
        <w:rPr>
          <w:b/>
          <w:color w:val="000000"/>
          <w:sz w:val="24"/>
        </w:rPr>
      </w:pPr>
    </w:p>
    <w:p w:rsidR="007D1271" w:rsidRPr="007B58D9" w:rsidRDefault="007D1271" w:rsidP="000635C3">
      <w:pPr>
        <w:pStyle w:val="60"/>
        <w:shd w:val="clear" w:color="auto" w:fill="auto"/>
        <w:tabs>
          <w:tab w:val="left" w:pos="1162"/>
        </w:tabs>
        <w:spacing w:line="240" w:lineRule="auto"/>
        <w:ind w:right="15" w:firstLine="709"/>
        <w:rPr>
          <w:b/>
          <w:color w:val="000000"/>
          <w:sz w:val="24"/>
        </w:rPr>
      </w:pPr>
    </w:p>
    <w:p w:rsidR="003614E3" w:rsidRDefault="005E768D" w:rsidP="000635C3">
      <w:pPr>
        <w:pStyle w:val="60"/>
        <w:shd w:val="clear" w:color="auto" w:fill="auto"/>
        <w:tabs>
          <w:tab w:val="left" w:pos="1162"/>
        </w:tabs>
        <w:spacing w:line="240" w:lineRule="auto"/>
        <w:ind w:right="15" w:firstLine="709"/>
        <w:jc w:val="center"/>
        <w:rPr>
          <w:b/>
          <w:color w:val="000000"/>
          <w:sz w:val="24"/>
        </w:rPr>
      </w:pPr>
      <w:r w:rsidRPr="00FF473C">
        <w:rPr>
          <w:b/>
          <w:color w:val="000000"/>
          <w:sz w:val="24"/>
        </w:rPr>
        <w:t xml:space="preserve">Задачами </w:t>
      </w:r>
      <w:r w:rsidR="00BF4117" w:rsidRPr="00FF473C">
        <w:rPr>
          <w:b/>
          <w:color w:val="000000" w:themeColor="text1"/>
          <w:sz w:val="24"/>
          <w:szCs w:val="24"/>
        </w:rPr>
        <w:t>практической подготовки в форме</w:t>
      </w:r>
      <w:r w:rsidR="007D1271" w:rsidRPr="00FF473C">
        <w:rPr>
          <w:b/>
          <w:color w:val="000000" w:themeColor="text1"/>
          <w:sz w:val="24"/>
          <w:szCs w:val="24"/>
        </w:rPr>
        <w:t xml:space="preserve"> </w:t>
      </w:r>
      <w:r w:rsidR="007D1271" w:rsidRPr="00FF473C">
        <w:rPr>
          <w:b/>
          <w:color w:val="000000"/>
          <w:sz w:val="24"/>
          <w:szCs w:val="24"/>
        </w:rPr>
        <w:t>производственной практики</w:t>
      </w:r>
      <w:r w:rsidR="007D1271" w:rsidRPr="003F419D">
        <w:rPr>
          <w:b/>
          <w:color w:val="000000"/>
          <w:sz w:val="24"/>
          <w:szCs w:val="24"/>
        </w:rPr>
        <w:t xml:space="preserve"> (</w:t>
      </w:r>
      <w:r w:rsidR="007D1271" w:rsidRPr="003F419D">
        <w:rPr>
          <w:rFonts w:eastAsia="Arial Unicode MS"/>
          <w:b/>
          <w:sz w:val="24"/>
          <w:szCs w:val="24"/>
        </w:rPr>
        <w:t>технологическая (проектно-технологическая) практика</w:t>
      </w:r>
      <w:r w:rsidR="0027080D">
        <w:rPr>
          <w:rFonts w:eastAsia="Arial Unicode MS"/>
          <w:b/>
          <w:sz w:val="24"/>
          <w:szCs w:val="24"/>
        </w:rPr>
        <w:t xml:space="preserve"> </w:t>
      </w:r>
      <w:r w:rsidR="008F37D3">
        <w:rPr>
          <w:rFonts w:eastAsia="Arial Unicode MS"/>
          <w:b/>
          <w:sz w:val="24"/>
          <w:szCs w:val="24"/>
        </w:rPr>
        <w:t>3</w:t>
      </w:r>
      <w:r w:rsidR="007D1271" w:rsidRPr="003F419D">
        <w:rPr>
          <w:b/>
          <w:color w:val="000000"/>
          <w:sz w:val="24"/>
          <w:szCs w:val="24"/>
        </w:rPr>
        <w:t>)</w:t>
      </w:r>
      <w:r w:rsidR="007D1271">
        <w:rPr>
          <w:b/>
          <w:color w:val="000000"/>
          <w:sz w:val="24"/>
          <w:szCs w:val="24"/>
        </w:rPr>
        <w:t>:</w:t>
      </w:r>
    </w:p>
    <w:p w:rsidR="003614E3" w:rsidRDefault="00447D80" w:rsidP="000635C3">
      <w:pPr>
        <w:pStyle w:val="60"/>
        <w:shd w:val="clear" w:color="auto" w:fill="auto"/>
        <w:tabs>
          <w:tab w:val="left" w:pos="1162"/>
        </w:tabs>
        <w:spacing w:line="240" w:lineRule="auto"/>
        <w:ind w:right="15" w:firstLine="709"/>
        <w:jc w:val="center"/>
        <w:rPr>
          <w:b/>
          <w:color w:val="000000"/>
          <w:sz w:val="24"/>
        </w:rPr>
      </w:pPr>
      <w:r>
        <w:rPr>
          <w:b/>
          <w:color w:val="000000"/>
          <w:sz w:val="24"/>
        </w:rPr>
        <w:t xml:space="preserve"> </w:t>
      </w:r>
    </w:p>
    <w:p w:rsidR="003614E3" w:rsidRPr="001F5B79" w:rsidRDefault="00A730C3"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w:t>
      </w:r>
      <w:r w:rsidR="00447D80" w:rsidRPr="001F5B79">
        <w:rPr>
          <w:color w:val="000000"/>
          <w:sz w:val="24"/>
          <w:szCs w:val="24"/>
        </w:rPr>
        <w:t>в осуществлении</w:t>
      </w:r>
      <w:r w:rsidRPr="001F5B79">
        <w:rPr>
          <w:color w:val="000000"/>
          <w:sz w:val="24"/>
          <w:szCs w:val="24"/>
        </w:rPr>
        <w:t xml:space="preserve"> поиск</w:t>
      </w:r>
      <w:r w:rsidR="00447D80" w:rsidRPr="001F5B79">
        <w:rPr>
          <w:color w:val="000000"/>
          <w:sz w:val="24"/>
          <w:szCs w:val="24"/>
        </w:rPr>
        <w:t>а</w:t>
      </w:r>
      <w:r w:rsidRPr="001F5B79">
        <w:rPr>
          <w:color w:val="000000"/>
          <w:sz w:val="24"/>
          <w:szCs w:val="24"/>
        </w:rPr>
        <w:t>, критическ</w:t>
      </w:r>
      <w:r w:rsidR="00447D80" w:rsidRPr="001F5B79">
        <w:rPr>
          <w:color w:val="000000"/>
          <w:sz w:val="24"/>
          <w:szCs w:val="24"/>
        </w:rPr>
        <w:t>ого</w:t>
      </w:r>
      <w:r w:rsidRPr="001F5B79">
        <w:rPr>
          <w:color w:val="000000"/>
          <w:sz w:val="24"/>
          <w:szCs w:val="24"/>
        </w:rPr>
        <w:t xml:space="preserve"> анализ</w:t>
      </w:r>
      <w:r w:rsidR="00447D80" w:rsidRPr="001F5B79">
        <w:rPr>
          <w:color w:val="000000"/>
          <w:sz w:val="24"/>
          <w:szCs w:val="24"/>
        </w:rPr>
        <w:t>а</w:t>
      </w:r>
      <w:r w:rsidRPr="001F5B79">
        <w:rPr>
          <w:color w:val="000000"/>
          <w:sz w:val="24"/>
          <w:szCs w:val="24"/>
        </w:rPr>
        <w:t xml:space="preserve"> и синтез</w:t>
      </w:r>
      <w:r w:rsidR="00447D80" w:rsidRPr="001F5B79">
        <w:rPr>
          <w:color w:val="000000"/>
          <w:sz w:val="24"/>
          <w:szCs w:val="24"/>
        </w:rPr>
        <w:t>а</w:t>
      </w:r>
      <w:r w:rsidRPr="001F5B79">
        <w:rPr>
          <w:color w:val="000000"/>
          <w:sz w:val="24"/>
          <w:szCs w:val="24"/>
        </w:rPr>
        <w:t xml:space="preserve"> информации, примен</w:t>
      </w:r>
      <w:r w:rsidR="00447D80" w:rsidRPr="001F5B79">
        <w:rPr>
          <w:color w:val="000000"/>
          <w:sz w:val="24"/>
          <w:szCs w:val="24"/>
        </w:rPr>
        <w:t>ения</w:t>
      </w:r>
      <w:r w:rsidRPr="001F5B79">
        <w:rPr>
          <w:color w:val="000000"/>
          <w:sz w:val="24"/>
          <w:szCs w:val="24"/>
        </w:rPr>
        <w:t xml:space="preserve"> системн</w:t>
      </w:r>
      <w:r w:rsidR="00447D80" w:rsidRPr="001F5B79">
        <w:rPr>
          <w:color w:val="000000"/>
          <w:sz w:val="24"/>
          <w:szCs w:val="24"/>
        </w:rPr>
        <w:t>ого</w:t>
      </w:r>
      <w:r w:rsidRPr="001F5B79">
        <w:rPr>
          <w:color w:val="000000"/>
          <w:sz w:val="24"/>
          <w:szCs w:val="24"/>
        </w:rPr>
        <w:t xml:space="preserve"> подход</w:t>
      </w:r>
      <w:r w:rsidR="00447D80" w:rsidRPr="001F5B79">
        <w:rPr>
          <w:color w:val="000000"/>
          <w:sz w:val="24"/>
          <w:szCs w:val="24"/>
        </w:rPr>
        <w:t>а</w:t>
      </w:r>
      <w:r w:rsidRPr="001F5B79">
        <w:rPr>
          <w:color w:val="000000"/>
          <w:sz w:val="24"/>
          <w:szCs w:val="24"/>
        </w:rPr>
        <w:t xml:space="preserve"> для решения поставленных задач</w:t>
      </w:r>
      <w:r w:rsidR="001F5B79" w:rsidRPr="001F5B79">
        <w:rPr>
          <w:color w:val="000000"/>
          <w:sz w:val="24"/>
          <w:szCs w:val="24"/>
        </w:rPr>
        <w:t>;</w:t>
      </w:r>
    </w:p>
    <w:p w:rsidR="00C45CA1"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приобретение практического опыта работы</w:t>
      </w:r>
      <w:r w:rsidRPr="001F5B79">
        <w:rPr>
          <w:color w:val="000000"/>
          <w:sz w:val="24"/>
          <w:szCs w:val="24"/>
        </w:rPr>
        <w:t xml:space="preserve"> в </w:t>
      </w:r>
      <w:r w:rsidR="00E375DF" w:rsidRPr="001F5B79">
        <w:rPr>
          <w:sz w:val="24"/>
          <w:szCs w:val="24"/>
        </w:rPr>
        <w:t>ознакомление с опытом текущего функционирования предприятия (организации);</w:t>
      </w:r>
    </w:p>
    <w:p w:rsidR="00C45CA1" w:rsidRPr="00FF473C"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приобретение практического опыта в </w:t>
      </w:r>
      <w:r w:rsidR="00E375DF" w:rsidRPr="001F5B79">
        <w:rPr>
          <w:sz w:val="24"/>
          <w:szCs w:val="24"/>
        </w:rPr>
        <w:t>применени</w:t>
      </w:r>
      <w:r w:rsidRPr="001F5B79">
        <w:rPr>
          <w:sz w:val="24"/>
          <w:szCs w:val="24"/>
        </w:rPr>
        <w:t>и</w:t>
      </w:r>
      <w:r w:rsidR="00E375DF" w:rsidRPr="001F5B79">
        <w:rPr>
          <w:sz w:val="24"/>
          <w:szCs w:val="24"/>
        </w:rPr>
        <w:t xml:space="preserve"> и возможностей расширения использования аналитических методов и моделей прогнозирования</w:t>
      </w:r>
      <w:r w:rsidRPr="001F5B79">
        <w:rPr>
          <w:sz w:val="24"/>
          <w:szCs w:val="24"/>
        </w:rPr>
        <w:t xml:space="preserve"> при оценке деятельности предприятия</w:t>
      </w:r>
      <w:r w:rsidR="00E375DF" w:rsidRPr="001F5B79">
        <w:rPr>
          <w:sz w:val="24"/>
          <w:szCs w:val="24"/>
        </w:rPr>
        <w:t xml:space="preserve">; </w:t>
      </w:r>
    </w:p>
    <w:p w:rsidR="001F5B79" w:rsidRPr="001F5B79" w:rsidRDefault="001F5B79" w:rsidP="00B52B7F">
      <w:pPr>
        <w:pStyle w:val="60"/>
        <w:numPr>
          <w:ilvl w:val="0"/>
          <w:numId w:val="11"/>
        </w:numPr>
        <w:shd w:val="clear" w:color="auto" w:fill="auto"/>
        <w:tabs>
          <w:tab w:val="left" w:pos="1162"/>
        </w:tabs>
        <w:spacing w:line="240" w:lineRule="auto"/>
        <w:ind w:left="357" w:right="17" w:hanging="357"/>
        <w:rPr>
          <w:sz w:val="24"/>
          <w:szCs w:val="24"/>
        </w:rPr>
      </w:pPr>
      <w:r w:rsidRPr="001F5B79">
        <w:rPr>
          <w:sz w:val="24"/>
          <w:szCs w:val="24"/>
        </w:rPr>
        <w:t xml:space="preserve">приобретение практического опыта в </w:t>
      </w:r>
      <w:r w:rsidR="00FF473C" w:rsidRPr="002809EB">
        <w:rPr>
          <w:sz w:val="22"/>
          <w:szCs w:val="22"/>
        </w:rPr>
        <w:t>приме</w:t>
      </w:r>
      <w:r w:rsidR="00FF473C">
        <w:rPr>
          <w:sz w:val="22"/>
          <w:szCs w:val="22"/>
        </w:rPr>
        <w:t>нении</w:t>
      </w:r>
      <w:r w:rsidR="00FF473C" w:rsidRPr="002809EB">
        <w:rPr>
          <w:sz w:val="22"/>
          <w:szCs w:val="22"/>
        </w:rPr>
        <w:t xml:space="preserve"> информационны</w:t>
      </w:r>
      <w:r w:rsidR="00FF473C">
        <w:rPr>
          <w:sz w:val="22"/>
          <w:szCs w:val="22"/>
        </w:rPr>
        <w:t>х</w:t>
      </w:r>
      <w:r w:rsidR="00FF473C" w:rsidRPr="002809EB">
        <w:rPr>
          <w:sz w:val="22"/>
          <w:szCs w:val="22"/>
        </w:rPr>
        <w:t xml:space="preserve"> технологи</w:t>
      </w:r>
      <w:r w:rsidR="00FF473C">
        <w:rPr>
          <w:sz w:val="22"/>
          <w:szCs w:val="22"/>
        </w:rPr>
        <w:t>й</w:t>
      </w:r>
      <w:r w:rsidR="00FF473C" w:rsidRPr="002809EB">
        <w:rPr>
          <w:sz w:val="22"/>
          <w:szCs w:val="22"/>
        </w:rPr>
        <w:t xml:space="preserve"> в бизнес-анализ</w:t>
      </w:r>
      <w:r w:rsidR="00FF473C">
        <w:rPr>
          <w:sz w:val="22"/>
          <w:szCs w:val="22"/>
        </w:rPr>
        <w:t>е</w:t>
      </w:r>
      <w:r w:rsidRPr="001F5B79">
        <w:rPr>
          <w:sz w:val="24"/>
          <w:szCs w:val="24"/>
        </w:rPr>
        <w:t>;</w:t>
      </w:r>
    </w:p>
    <w:p w:rsidR="004A26A5" w:rsidRDefault="004A26A5" w:rsidP="004A26A5">
      <w:pPr>
        <w:pStyle w:val="60"/>
        <w:numPr>
          <w:ilvl w:val="0"/>
          <w:numId w:val="11"/>
        </w:numPr>
        <w:shd w:val="clear" w:color="auto" w:fill="auto"/>
        <w:tabs>
          <w:tab w:val="left" w:pos="1162"/>
        </w:tabs>
        <w:spacing w:line="240" w:lineRule="auto"/>
        <w:ind w:left="357" w:right="15" w:hanging="357"/>
        <w:rPr>
          <w:sz w:val="24"/>
          <w:szCs w:val="24"/>
        </w:rPr>
      </w:pPr>
      <w:r w:rsidRPr="001F5B79">
        <w:rPr>
          <w:sz w:val="24"/>
          <w:szCs w:val="24"/>
        </w:rPr>
        <w:t>приобретение практического опыта в умении формирование навыков рационального использования передовых информационно - аналитических технологий и систем в области бизнес-аналитики и оценки имущественного комплекса организации;</w:t>
      </w:r>
    </w:p>
    <w:p w:rsidR="004A26A5" w:rsidRPr="004A26A5" w:rsidRDefault="004A26A5" w:rsidP="004A26A5">
      <w:pPr>
        <w:pStyle w:val="60"/>
        <w:numPr>
          <w:ilvl w:val="0"/>
          <w:numId w:val="11"/>
        </w:numPr>
        <w:shd w:val="clear" w:color="auto" w:fill="auto"/>
        <w:tabs>
          <w:tab w:val="left" w:pos="1162"/>
        </w:tabs>
        <w:spacing w:line="240" w:lineRule="auto"/>
        <w:ind w:left="357" w:right="15" w:hanging="357"/>
        <w:rPr>
          <w:sz w:val="24"/>
          <w:szCs w:val="24"/>
        </w:rPr>
      </w:pPr>
      <w:r w:rsidRPr="004A26A5">
        <w:rPr>
          <w:sz w:val="24"/>
          <w:szCs w:val="24"/>
        </w:rPr>
        <w:t xml:space="preserve">приобретение практического опыта в умении оценивать бизнес-возможность организации, </w:t>
      </w:r>
      <w:r>
        <w:rPr>
          <w:sz w:val="24"/>
          <w:szCs w:val="24"/>
        </w:rPr>
        <w:t xml:space="preserve">направленной на прогнозирование и моделирование </w:t>
      </w:r>
      <w:r w:rsidRPr="004A26A5">
        <w:rPr>
          <w:sz w:val="24"/>
          <w:szCs w:val="24"/>
        </w:rPr>
        <w:t>выбранных целевых показателей</w:t>
      </w:r>
      <w:r>
        <w:rPr>
          <w:sz w:val="24"/>
          <w:szCs w:val="24"/>
        </w:rPr>
        <w:t>;</w:t>
      </w:r>
    </w:p>
    <w:p w:rsidR="001F5B79" w:rsidRPr="001F5B79" w:rsidRDefault="003222D4" w:rsidP="00B52B7F">
      <w:pPr>
        <w:pStyle w:val="60"/>
        <w:numPr>
          <w:ilvl w:val="0"/>
          <w:numId w:val="11"/>
        </w:numPr>
        <w:shd w:val="clear" w:color="auto" w:fill="auto"/>
        <w:tabs>
          <w:tab w:val="left" w:pos="1162"/>
        </w:tabs>
        <w:spacing w:line="240" w:lineRule="auto"/>
        <w:ind w:left="357" w:right="17" w:hanging="357"/>
        <w:rPr>
          <w:sz w:val="24"/>
          <w:szCs w:val="24"/>
        </w:rPr>
      </w:pPr>
      <w:r w:rsidRPr="001F5B79">
        <w:rPr>
          <w:sz w:val="24"/>
          <w:szCs w:val="24"/>
        </w:rPr>
        <w:t xml:space="preserve">приобретение практического опыта в </w:t>
      </w:r>
      <w:r w:rsidR="001F5B79" w:rsidRPr="001F5B79">
        <w:rPr>
          <w:sz w:val="24"/>
          <w:szCs w:val="24"/>
        </w:rPr>
        <w:t>анализ</w:t>
      </w:r>
      <w:r>
        <w:rPr>
          <w:sz w:val="24"/>
          <w:szCs w:val="24"/>
        </w:rPr>
        <w:t>е</w:t>
      </w:r>
      <w:r w:rsidR="001F5B79" w:rsidRPr="001F5B79">
        <w:rPr>
          <w:sz w:val="24"/>
          <w:szCs w:val="24"/>
        </w:rPr>
        <w:t xml:space="preserve"> </w:t>
      </w:r>
      <w:r>
        <w:rPr>
          <w:sz w:val="24"/>
          <w:szCs w:val="24"/>
        </w:rPr>
        <w:t>динамики изменения финансовых и имущественных</w:t>
      </w:r>
      <w:r w:rsidR="001F5B79" w:rsidRPr="001F5B79">
        <w:rPr>
          <w:sz w:val="24"/>
          <w:szCs w:val="24"/>
        </w:rPr>
        <w:t xml:space="preserve"> показателей, </w:t>
      </w:r>
      <w:r>
        <w:rPr>
          <w:sz w:val="24"/>
          <w:szCs w:val="24"/>
        </w:rPr>
        <w:t xml:space="preserve">построении </w:t>
      </w:r>
      <w:r w:rsidRPr="00E67B9C">
        <w:rPr>
          <w:sz w:val="24"/>
          <w:szCs w:val="24"/>
        </w:rPr>
        <w:t>модели, определ</w:t>
      </w:r>
      <w:r>
        <w:rPr>
          <w:sz w:val="24"/>
          <w:szCs w:val="24"/>
        </w:rPr>
        <w:t xml:space="preserve">яющей </w:t>
      </w:r>
      <w:r w:rsidRPr="00E67B9C">
        <w:rPr>
          <w:sz w:val="24"/>
          <w:szCs w:val="24"/>
        </w:rPr>
        <w:t>тенденци</w:t>
      </w:r>
      <w:r>
        <w:rPr>
          <w:sz w:val="24"/>
          <w:szCs w:val="24"/>
        </w:rPr>
        <w:t>ю</w:t>
      </w:r>
      <w:r w:rsidRPr="00E67B9C">
        <w:rPr>
          <w:sz w:val="24"/>
          <w:szCs w:val="24"/>
        </w:rPr>
        <w:t xml:space="preserve"> временного ряда</w:t>
      </w:r>
      <w:r>
        <w:rPr>
          <w:sz w:val="24"/>
          <w:szCs w:val="24"/>
        </w:rPr>
        <w:t xml:space="preserve"> для прогнозирования показателей деятельности организации;</w:t>
      </w:r>
    </w:p>
    <w:p w:rsidR="004A26A5" w:rsidRPr="004A26A5" w:rsidRDefault="004A26A5"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4A26A5">
        <w:rPr>
          <w:sz w:val="24"/>
          <w:szCs w:val="24"/>
        </w:rPr>
        <w:t>приобретение практического опыта в</w:t>
      </w:r>
      <w:r w:rsidRPr="004A26A5">
        <w:rPr>
          <w:sz w:val="22"/>
          <w:szCs w:val="22"/>
        </w:rPr>
        <w:t xml:space="preserve"> моделировании бизнес-процессов организации, их анализе, </w:t>
      </w:r>
      <w:r>
        <w:rPr>
          <w:sz w:val="22"/>
          <w:szCs w:val="22"/>
        </w:rPr>
        <w:t>оценки допустимых рисков;</w:t>
      </w:r>
    </w:p>
    <w:p w:rsidR="0047008C" w:rsidRPr="001F5B79" w:rsidRDefault="0047008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4A26A5">
        <w:rPr>
          <w:sz w:val="24"/>
          <w:szCs w:val="24"/>
        </w:rPr>
        <w:t>приобретение практического опыта в экономическом обосновании мероприятий,</w:t>
      </w:r>
      <w:r w:rsidRPr="001F5B79">
        <w:rPr>
          <w:sz w:val="24"/>
          <w:szCs w:val="24"/>
        </w:rPr>
        <w:t xml:space="preserve"> направленных на совершенствование работы организации, повышении эффективности её работы и конкурентоспособности; </w:t>
      </w:r>
    </w:p>
    <w:p w:rsidR="002B2EE6" w:rsidRPr="001F5B79" w:rsidRDefault="00B30ECC" w:rsidP="00754A51">
      <w:pPr>
        <w:pStyle w:val="60"/>
        <w:numPr>
          <w:ilvl w:val="0"/>
          <w:numId w:val="11"/>
        </w:numPr>
        <w:shd w:val="clear" w:color="auto" w:fill="auto"/>
        <w:tabs>
          <w:tab w:val="left" w:pos="1162"/>
        </w:tabs>
        <w:spacing w:line="240" w:lineRule="auto"/>
        <w:ind w:left="357" w:right="15" w:hanging="357"/>
        <w:rPr>
          <w:color w:val="000000"/>
          <w:sz w:val="24"/>
          <w:szCs w:val="24"/>
        </w:rPr>
      </w:pPr>
      <w:r w:rsidRPr="001F5B79">
        <w:rPr>
          <w:sz w:val="24"/>
          <w:szCs w:val="24"/>
        </w:rPr>
        <w:t xml:space="preserve">подготовка отчета о результатах </w:t>
      </w:r>
      <w:r w:rsidR="002B2EE6" w:rsidRPr="001F5B79">
        <w:rPr>
          <w:color w:val="000000"/>
          <w:sz w:val="24"/>
          <w:szCs w:val="24"/>
        </w:rPr>
        <w:t>производственной практики (</w:t>
      </w:r>
      <w:r w:rsidR="002B2EE6" w:rsidRPr="001F5B79">
        <w:rPr>
          <w:rFonts w:eastAsia="Arial Unicode MS"/>
          <w:sz w:val="24"/>
          <w:szCs w:val="24"/>
        </w:rPr>
        <w:t xml:space="preserve">технологической (проектно-технологической) практики </w:t>
      </w:r>
      <w:r w:rsidR="008F37D3">
        <w:rPr>
          <w:rFonts w:eastAsia="Arial Unicode MS"/>
          <w:sz w:val="24"/>
          <w:szCs w:val="24"/>
        </w:rPr>
        <w:t>3</w:t>
      </w:r>
      <w:r w:rsidR="002B2EE6" w:rsidRPr="001F5B79">
        <w:rPr>
          <w:color w:val="000000"/>
          <w:sz w:val="24"/>
          <w:szCs w:val="24"/>
        </w:rPr>
        <w:t>).</w:t>
      </w:r>
    </w:p>
    <w:p w:rsidR="00B30ECC" w:rsidRPr="002B2EE6" w:rsidRDefault="00B30ECC" w:rsidP="000635C3">
      <w:pPr>
        <w:tabs>
          <w:tab w:val="left" w:pos="1134"/>
        </w:tabs>
        <w:spacing w:after="0" w:line="240" w:lineRule="auto"/>
        <w:ind w:left="284" w:right="15"/>
        <w:jc w:val="both"/>
        <w:rPr>
          <w:rFonts w:ascii="Times New Roman" w:hAnsi="Times New Roman" w:cs="Times New Roman"/>
          <w:sz w:val="24"/>
          <w:szCs w:val="24"/>
        </w:rPr>
      </w:pPr>
    </w:p>
    <w:p w:rsidR="003F419D" w:rsidRP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3F419D">
        <w:rPr>
          <w:rFonts w:ascii="Times New Roman" w:hAnsi="Times New Roman" w:cs="Times New Roman"/>
          <w:b/>
          <w:bCs/>
          <w:sz w:val="24"/>
          <w:szCs w:val="24"/>
        </w:rPr>
        <w:t xml:space="preserve">3. </w:t>
      </w:r>
      <w:r w:rsidR="00C17903" w:rsidRPr="003F419D">
        <w:rPr>
          <w:rFonts w:ascii="Times New Roman" w:hAnsi="Times New Roman" w:cs="Times New Roman"/>
          <w:b/>
          <w:bCs/>
          <w:sz w:val="24"/>
          <w:szCs w:val="24"/>
        </w:rPr>
        <w:t>Формы и способы проведения</w:t>
      </w:r>
      <w:r w:rsidR="00BF4117" w:rsidRPr="003F419D">
        <w:rPr>
          <w:rFonts w:ascii="Times New Roman" w:hAnsi="Times New Roman" w:cs="Times New Roman"/>
          <w:b/>
          <w:color w:val="000000" w:themeColor="text1"/>
          <w:sz w:val="24"/>
          <w:szCs w:val="24"/>
        </w:rPr>
        <w:t xml:space="preserve"> практической подготовки </w:t>
      </w:r>
      <w:r w:rsidR="003F419D" w:rsidRPr="003F419D">
        <w:rPr>
          <w:rFonts w:ascii="Times New Roman" w:hAnsi="Times New Roman" w:cs="Times New Roman"/>
          <w:b/>
          <w:color w:val="000000" w:themeColor="text1"/>
          <w:sz w:val="24"/>
          <w:szCs w:val="24"/>
        </w:rPr>
        <w:t xml:space="preserve">в форме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C17903" w:rsidRPr="00BB3BB3" w:rsidRDefault="00C17903" w:rsidP="000635C3">
      <w:pPr>
        <w:pStyle w:val="31"/>
        <w:shd w:val="clear" w:color="auto" w:fill="auto"/>
        <w:spacing w:after="0" w:line="240" w:lineRule="auto"/>
        <w:ind w:right="15" w:firstLine="709"/>
      </w:pPr>
    </w:p>
    <w:p w:rsidR="000D140F" w:rsidRPr="00274D91" w:rsidRDefault="00CB3CAD" w:rsidP="000635C3">
      <w:pPr>
        <w:shd w:val="clear" w:color="auto" w:fill="FFFFFF"/>
        <w:spacing w:after="0" w:line="240" w:lineRule="auto"/>
        <w:ind w:right="15"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B2EE6" w:rsidRPr="002B2EE6">
        <w:rPr>
          <w:rFonts w:ascii="Times New Roman" w:eastAsia="Times New Roman" w:hAnsi="Times New Roman" w:cs="Times New Roman"/>
          <w:color w:val="000000"/>
          <w:sz w:val="24"/>
          <w:szCs w:val="24"/>
        </w:rPr>
        <w:t>производственной практики (</w:t>
      </w:r>
      <w:r w:rsidR="002B2EE6" w:rsidRPr="002B2EE6">
        <w:rPr>
          <w:rFonts w:ascii="Times New Roman" w:eastAsia="Arial Unicode MS" w:hAnsi="Times New Roman" w:cs="Times New Roman"/>
          <w:sz w:val="24"/>
          <w:szCs w:val="24"/>
        </w:rPr>
        <w:t>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xml:space="preserve"> (проектно-технологическ</w:t>
      </w:r>
      <w:r w:rsidR="002B2EE6">
        <w:rPr>
          <w:rFonts w:ascii="Times New Roman" w:eastAsia="Arial Unicode MS" w:hAnsi="Times New Roman" w:cs="Times New Roman"/>
          <w:sz w:val="24"/>
          <w:szCs w:val="24"/>
        </w:rPr>
        <w:t>ой</w:t>
      </w:r>
      <w:r w:rsidR="002B2EE6" w:rsidRPr="002B2EE6">
        <w:rPr>
          <w:rFonts w:ascii="Times New Roman" w:eastAsia="Arial Unicode MS" w:hAnsi="Times New Roman" w:cs="Times New Roman"/>
          <w:sz w:val="24"/>
          <w:szCs w:val="24"/>
        </w:rPr>
        <w:t>) практик</w:t>
      </w:r>
      <w:r w:rsidR="002B2EE6">
        <w:rPr>
          <w:rFonts w:ascii="Times New Roman" w:eastAsia="Arial Unicode MS" w:hAnsi="Times New Roman" w:cs="Times New Roman"/>
          <w:sz w:val="24"/>
          <w:szCs w:val="24"/>
        </w:rPr>
        <w:t xml:space="preserve">и </w:t>
      </w:r>
      <w:r w:rsidR="008F37D3">
        <w:rPr>
          <w:rFonts w:ascii="Times New Roman" w:eastAsia="Arial Unicode MS" w:hAnsi="Times New Roman" w:cs="Times New Roman"/>
          <w:sz w:val="24"/>
          <w:szCs w:val="24"/>
        </w:rPr>
        <w:t>3</w:t>
      </w:r>
      <w:r w:rsidR="002B2EE6">
        <w:rPr>
          <w:rFonts w:ascii="Times New Roman" w:eastAsia="Arial Unicode MS" w:hAnsi="Times New Roman" w:cs="Times New Roman"/>
          <w:sz w:val="24"/>
          <w:szCs w:val="24"/>
        </w:rPr>
        <w:t>)</w:t>
      </w:r>
      <w:r w:rsidR="00D20D69">
        <w:rPr>
          <w:rFonts w:ascii="Times New Roman" w:hAnsi="Times New Roman" w:cs="Times New Roman"/>
          <w:sz w:val="24"/>
          <w:szCs w:val="24"/>
        </w:rPr>
        <w:t xml:space="preserve">, далее – </w:t>
      </w:r>
      <w:r w:rsidR="007D1271">
        <w:rPr>
          <w:rFonts w:ascii="Times New Roman" w:hAnsi="Times New Roman" w:cs="Times New Roman"/>
          <w:sz w:val="24"/>
          <w:szCs w:val="24"/>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7D1271">
        <w:rPr>
          <w:rFonts w:ascii="Times New Roman" w:eastAsia="Times New Roman" w:hAnsi="Times New Roman" w:cs="Times New Roman"/>
          <w:sz w:val="24"/>
          <w:szCs w:val="24"/>
        </w:rPr>
        <w:t>Экономика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C93FF1">
        <w:rPr>
          <w:rFonts w:ascii="Times New Roman" w:eastAsia="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0635C3">
      <w:pPr>
        <w:spacing w:after="0" w:line="240" w:lineRule="auto"/>
        <w:ind w:right="15"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lastRenderedPageBreak/>
        <w:t xml:space="preserve">Базами </w:t>
      </w:r>
      <w:r w:rsidR="002B2EE6">
        <w:rPr>
          <w:rFonts w:ascii="Times New Roman" w:hAnsi="Times New Roman" w:cs="Times New Roman"/>
          <w:b/>
          <w:sz w:val="24"/>
          <w:szCs w:val="24"/>
        </w:rPr>
        <w:t xml:space="preserve">производственной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2B2EE6">
        <w:rPr>
          <w:rFonts w:ascii="Times New Roman" w:eastAsia="Times New Roman" w:hAnsi="Times New Roman" w:cs="Times New Roman"/>
          <w:sz w:val="24"/>
          <w:szCs w:val="24"/>
        </w:rPr>
        <w:t>1</w:t>
      </w:r>
      <w:r w:rsidRPr="00E71E43">
        <w:rPr>
          <w:rFonts w:ascii="Times New Roman" w:eastAsia="Times New Roman" w:hAnsi="Times New Roman" w:cs="Times New Roman"/>
          <w:sz w:val="24"/>
          <w:szCs w:val="24"/>
        </w:rPr>
        <w:t xml:space="preserve"> </w:t>
      </w:r>
      <w:r w:rsidR="002B2EE6">
        <w:rPr>
          <w:rFonts w:ascii="Times New Roman" w:eastAsia="Times New Roman" w:hAnsi="Times New Roman" w:cs="Times New Roman"/>
          <w:sz w:val="24"/>
          <w:szCs w:val="24"/>
        </w:rPr>
        <w:t>Экономика</w:t>
      </w:r>
      <w:r w:rsidR="002B2EE6" w:rsidRPr="00E71E43">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1F5B79" w:rsidRPr="0027080D">
        <w:rPr>
          <w:rFonts w:ascii="Times New Roman" w:eastAsia="Times New Roman" w:hAnsi="Times New Roman" w:cs="Times New Roman"/>
          <w:sz w:val="24"/>
          <w:szCs w:val="24"/>
        </w:rPr>
        <w:t>Бизнес-аналитика и оценка стоимости имущества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B2EE6">
        <w:rPr>
          <w:rFonts w:ascii="Times New Roman" w:hAnsi="Times New Roman" w:cs="Times New Roman"/>
          <w:color w:val="000000"/>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C9429A" w:rsidRPr="00C9429A" w:rsidRDefault="00C9429A" w:rsidP="000635C3">
      <w:pPr>
        <w:autoSpaceDN w:val="0"/>
        <w:adjustRightInd w:val="0"/>
        <w:spacing w:after="0" w:line="240" w:lineRule="auto"/>
        <w:ind w:right="15" w:firstLine="709"/>
        <w:jc w:val="both"/>
        <w:rPr>
          <w:rFonts w:ascii="Times New Roman" w:hAnsi="Times New Roman" w:cs="Times New Roman"/>
          <w:sz w:val="24"/>
          <w:szCs w:val="24"/>
        </w:rPr>
      </w:pPr>
      <w:r w:rsidRPr="00C9429A">
        <w:rPr>
          <w:rFonts w:ascii="Times New Roman" w:eastAsia="Times New Roman" w:hAnsi="Times New Roman" w:cs="Times New Roman"/>
          <w:sz w:val="24"/>
          <w:szCs w:val="24"/>
        </w:rPr>
        <w:t>Базами производственной практики для направления подготовки 38.0</w:t>
      </w:r>
      <w:r>
        <w:rPr>
          <w:rFonts w:ascii="Times New Roman" w:eastAsia="Times New Roman" w:hAnsi="Times New Roman" w:cs="Times New Roman"/>
          <w:sz w:val="24"/>
          <w:szCs w:val="24"/>
        </w:rPr>
        <w:t>3</w:t>
      </w:r>
      <w:r w:rsidRPr="00C9429A">
        <w:rPr>
          <w:rFonts w:ascii="Times New Roman" w:eastAsia="Times New Roman" w:hAnsi="Times New Roman" w:cs="Times New Roman"/>
          <w:sz w:val="24"/>
          <w:szCs w:val="24"/>
        </w:rPr>
        <w:t>.01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банки и иные финансово-кредитные</w:t>
      </w:r>
      <w:r w:rsidRPr="00C9429A">
        <w:rPr>
          <w:rFonts w:ascii="Times New Roman" w:hAnsi="Times New Roman" w:cs="Times New Roman"/>
          <w:sz w:val="24"/>
          <w:szCs w:val="24"/>
        </w:rPr>
        <w:t xml:space="preserve"> учреждения, страховые компании, инвестиционные фонды,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w:t>
      </w:r>
      <w:r>
        <w:rPr>
          <w:rFonts w:ascii="Times New Roman" w:hAnsi="Times New Roman" w:cs="Times New Roman"/>
          <w:sz w:val="24"/>
          <w:szCs w:val="24"/>
        </w:rPr>
        <w:t>.</w:t>
      </w:r>
    </w:p>
    <w:p w:rsidR="00867460" w:rsidRPr="000D758F" w:rsidRDefault="00867460" w:rsidP="000635C3">
      <w:pPr>
        <w:shd w:val="clear" w:color="auto" w:fill="FFFFFF"/>
        <w:spacing w:after="0" w:line="240" w:lineRule="auto"/>
        <w:ind w:right="15" w:firstLine="567"/>
        <w:jc w:val="both"/>
        <w:rPr>
          <w:rFonts w:ascii="Times New Roman" w:eastAsia="Times New Roman" w:hAnsi="Times New Roman" w:cs="Times New Roman"/>
          <w:color w:val="000000"/>
          <w:sz w:val="24"/>
          <w:szCs w:val="24"/>
        </w:rPr>
      </w:pPr>
      <w:r w:rsidRPr="00867460">
        <w:rPr>
          <w:rFonts w:ascii="Times New Roman" w:hAnsi="Times New Roman" w:cs="Times New Roman"/>
          <w:sz w:val="24"/>
          <w:szCs w:val="24"/>
        </w:rPr>
        <w:t>Область профессиональной деятельности выпускников, освоивших программу бакалавриата,</w:t>
      </w:r>
      <w:r w:rsidRPr="00CD523B">
        <w:rPr>
          <w:sz w:val="28"/>
          <w:szCs w:val="28"/>
        </w:rPr>
        <w:t xml:space="preserve"> </w:t>
      </w:r>
      <w:r>
        <w:rPr>
          <w:rFonts w:ascii="Times New Roman" w:eastAsia="Times New Roman" w:hAnsi="Times New Roman" w:cs="Times New Roman"/>
          <w:color w:val="000000"/>
          <w:sz w:val="24"/>
          <w:szCs w:val="24"/>
        </w:rPr>
        <w:t xml:space="preserve">включает </w:t>
      </w:r>
      <w:r w:rsidRPr="000D758F">
        <w:rPr>
          <w:rFonts w:ascii="Times New Roman" w:eastAsia="Times New Roman" w:hAnsi="Times New Roman" w:cs="Times New Roman"/>
          <w:color w:val="000000"/>
          <w:sz w:val="24"/>
          <w:szCs w:val="24"/>
        </w:rPr>
        <w:t>сфер</w:t>
      </w:r>
      <w:r>
        <w:rPr>
          <w:rFonts w:ascii="Times New Roman" w:eastAsia="Times New Roman" w:hAnsi="Times New Roman" w:cs="Times New Roman"/>
          <w:color w:val="000000"/>
          <w:sz w:val="24"/>
          <w:szCs w:val="24"/>
        </w:rPr>
        <w:t>ы</w:t>
      </w:r>
      <w:r w:rsidRPr="000D758F">
        <w:rPr>
          <w:rFonts w:ascii="Times New Roman" w:eastAsia="Times New Roman" w:hAnsi="Times New Roman" w:cs="Times New Roman"/>
          <w:color w:val="000000"/>
          <w:sz w:val="24"/>
          <w:szCs w:val="24"/>
        </w:rPr>
        <w:t>: исследований, анализа и прогнозирования социально-экономических процессов и явлений на микроуровне и макроуровне в экспертно-аналитических службах (центрах экономического анализа, правительственном секторе, общественных организациях); производства продукции и услуг, включая анализ спроса на продукцию и услуги, и оценку их текущего и перспективного предложения, продвижение продукции и услуг на рынок, планирование и обслуживание финансовых потоков, связанных с производственной деятельностью; кредитования; страхования, включая пенсионное и социальное; операций на финансовых рынках, включая управление финансовыми рисками; внутреннего и внешнего финансового контроля и аудита, финансового консультирования; консалтинга.</w:t>
      </w:r>
    </w:p>
    <w:p w:rsidR="00867460" w:rsidRPr="00867460" w:rsidRDefault="00867460" w:rsidP="000635C3">
      <w:pPr>
        <w:spacing w:after="0" w:line="240" w:lineRule="auto"/>
        <w:ind w:right="15" w:firstLine="709"/>
        <w:jc w:val="both"/>
        <w:rPr>
          <w:rFonts w:ascii="Times New Roman" w:hAnsi="Times New Roman" w:cs="Times New Roman"/>
          <w:sz w:val="24"/>
          <w:szCs w:val="24"/>
        </w:rPr>
      </w:pPr>
      <w:r w:rsidRPr="00867460">
        <w:rPr>
          <w:rFonts w:ascii="Times New Roman" w:hAnsi="Times New Roman" w:cs="Times New Roman"/>
          <w:sz w:val="24"/>
          <w:szCs w:val="24"/>
        </w:rPr>
        <w:t>А именно:</w:t>
      </w:r>
    </w:p>
    <w:p w:rsidR="002F6372" w:rsidRDefault="00867460" w:rsidP="000635C3">
      <w:pPr>
        <w:autoSpaceDN w:val="0"/>
        <w:adjustRightInd w:val="0"/>
        <w:spacing w:after="0" w:line="240" w:lineRule="auto"/>
        <w:ind w:right="15" w:firstLine="708"/>
        <w:jc w:val="both"/>
        <w:rPr>
          <w:rFonts w:ascii="Times New Roman" w:hAnsi="Times New Roman" w:cs="Times New Roman"/>
          <w:sz w:val="24"/>
          <w:szCs w:val="24"/>
        </w:rPr>
      </w:pPr>
      <w:r w:rsidRPr="00867460">
        <w:rPr>
          <w:rFonts w:ascii="Times New Roman" w:hAnsi="Times New Roman" w:cs="Times New Roman"/>
          <w:b/>
          <w:sz w:val="24"/>
          <w:szCs w:val="24"/>
        </w:rPr>
        <w:t>юридические лица</w:t>
      </w:r>
      <w:r w:rsidRPr="00867460">
        <w:rPr>
          <w:rFonts w:ascii="Times New Roman" w:hAnsi="Times New Roman" w:cs="Times New Roman"/>
          <w:sz w:val="24"/>
          <w:szCs w:val="24"/>
        </w:rPr>
        <w:t>, где имеются подразделение компании, которое занимается</w:t>
      </w:r>
      <w:r w:rsidR="008F3566">
        <w:rPr>
          <w:rFonts w:ascii="Times New Roman" w:hAnsi="Times New Roman" w:cs="Times New Roman"/>
          <w:sz w:val="24"/>
          <w:szCs w:val="24"/>
        </w:rPr>
        <w:t xml:space="preserve"> организацией </w:t>
      </w:r>
      <w:r w:rsidR="002F6372">
        <w:rPr>
          <w:rFonts w:ascii="Times New Roman" w:hAnsi="Times New Roman" w:cs="Times New Roman"/>
          <w:sz w:val="24"/>
          <w:szCs w:val="24"/>
        </w:rPr>
        <w:t xml:space="preserve">бизнес-анализа, экономическим обоснованием проектов развития организации в перспективе, стратегическим управлением </w:t>
      </w:r>
      <w:r w:rsidR="002F6372" w:rsidRPr="000D758F">
        <w:rPr>
          <w:rFonts w:ascii="Times New Roman" w:eastAsia="Times New Roman" w:hAnsi="Times New Roman" w:cs="Times New Roman"/>
          <w:color w:val="000000"/>
          <w:sz w:val="24"/>
          <w:szCs w:val="24"/>
        </w:rPr>
        <w:t>социально-экономических процессов</w:t>
      </w:r>
      <w:r w:rsidR="002F6372">
        <w:rPr>
          <w:rFonts w:ascii="Times New Roman" w:eastAsia="Times New Roman" w:hAnsi="Times New Roman" w:cs="Times New Roman"/>
          <w:color w:val="000000"/>
          <w:sz w:val="24"/>
          <w:szCs w:val="24"/>
        </w:rPr>
        <w:t xml:space="preserve">, </w:t>
      </w:r>
      <w:r w:rsidR="002F6372" w:rsidRPr="002F6372">
        <w:rPr>
          <w:rFonts w:ascii="Times New Roman" w:hAnsi="Times New Roman" w:cs="Times New Roman"/>
          <w:sz w:val="24"/>
          <w:szCs w:val="24"/>
        </w:rPr>
        <w:t>возглавляемое</w:t>
      </w:r>
      <w:r w:rsidR="002F6372" w:rsidRPr="00867460">
        <w:rPr>
          <w:rFonts w:ascii="Times New Roman" w:hAnsi="Times New Roman" w:cs="Times New Roman"/>
          <w:sz w:val="24"/>
          <w:szCs w:val="24"/>
        </w:rPr>
        <w:t xml:space="preserve"> руководителем, котор</w:t>
      </w:r>
      <w:r w:rsidR="002F6372">
        <w:rPr>
          <w:rFonts w:ascii="Times New Roman" w:hAnsi="Times New Roman" w:cs="Times New Roman"/>
          <w:sz w:val="24"/>
          <w:szCs w:val="24"/>
        </w:rPr>
        <w:t xml:space="preserve">ый </w:t>
      </w:r>
      <w:r w:rsidR="00F714EF">
        <w:rPr>
          <w:rFonts w:ascii="Times New Roman" w:hAnsi="Times New Roman" w:cs="Times New Roman"/>
          <w:sz w:val="24"/>
          <w:szCs w:val="24"/>
        </w:rPr>
        <w:t xml:space="preserve">занимается </w:t>
      </w:r>
      <w:r w:rsidR="002F6372">
        <w:rPr>
          <w:rFonts w:ascii="Times New Roman" w:hAnsi="Times New Roman" w:cs="Times New Roman"/>
          <w:sz w:val="24"/>
          <w:szCs w:val="24"/>
        </w:rPr>
        <w:t>анализом бизнес-процессов, направленных на повышение доходности деятельности, разработкой</w:t>
      </w:r>
      <w:r w:rsidR="002F6372" w:rsidRPr="00867460">
        <w:rPr>
          <w:rFonts w:ascii="Times New Roman" w:hAnsi="Times New Roman" w:cs="Times New Roman"/>
          <w:sz w:val="24"/>
          <w:szCs w:val="24"/>
        </w:rPr>
        <w:t xml:space="preserve"> финансовой стратегии развития</w:t>
      </w:r>
      <w:r w:rsidR="002F6372">
        <w:rPr>
          <w:rFonts w:ascii="Times New Roman" w:hAnsi="Times New Roman" w:cs="Times New Roman"/>
          <w:sz w:val="24"/>
          <w:szCs w:val="24"/>
        </w:rPr>
        <w:t xml:space="preserve"> организации.</w:t>
      </w:r>
    </w:p>
    <w:p w:rsidR="00867460" w:rsidRPr="00867460" w:rsidRDefault="00867460" w:rsidP="000635C3">
      <w:pPr>
        <w:autoSpaceDN w:val="0"/>
        <w:adjustRightInd w:val="0"/>
        <w:spacing w:after="0" w:line="240" w:lineRule="auto"/>
        <w:ind w:right="15" w:firstLine="708"/>
        <w:jc w:val="both"/>
        <w:rPr>
          <w:rFonts w:ascii="Times New Roman" w:hAnsi="Times New Roman" w:cs="Times New Roman"/>
          <w:b/>
          <w:sz w:val="24"/>
          <w:szCs w:val="24"/>
        </w:rPr>
      </w:pPr>
      <w:r w:rsidRPr="00867460">
        <w:rPr>
          <w:rFonts w:ascii="Times New Roman" w:hAnsi="Times New Roman" w:cs="Times New Roman"/>
          <w:b/>
          <w:sz w:val="24"/>
          <w:szCs w:val="24"/>
        </w:rPr>
        <w:t xml:space="preserve">Рабочие место практики – </w:t>
      </w:r>
      <w:r w:rsidR="008F3566" w:rsidRPr="00867460">
        <w:rPr>
          <w:rFonts w:ascii="Times New Roman" w:hAnsi="Times New Roman" w:cs="Times New Roman"/>
          <w:b/>
          <w:sz w:val="24"/>
          <w:szCs w:val="24"/>
        </w:rPr>
        <w:t xml:space="preserve">финансовые, финансово-аналитические </w:t>
      </w:r>
      <w:r w:rsidRPr="00867460">
        <w:rPr>
          <w:rFonts w:ascii="Times New Roman" w:hAnsi="Times New Roman" w:cs="Times New Roman"/>
          <w:b/>
          <w:sz w:val="24"/>
          <w:szCs w:val="24"/>
        </w:rPr>
        <w:t>управленческие и иные отделы и службы (подразделения) организации.</w:t>
      </w:r>
    </w:p>
    <w:p w:rsidR="007E7C33" w:rsidRPr="007E7C33" w:rsidRDefault="007E7C33" w:rsidP="000635C3">
      <w:pPr>
        <w:spacing w:after="0" w:line="240" w:lineRule="auto"/>
        <w:ind w:right="15"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0635C3">
      <w:pPr>
        <w:spacing w:after="0" w:line="240" w:lineRule="auto"/>
        <w:ind w:right="15"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00C9429A">
        <w:rPr>
          <w:rFonts w:ascii="Times New Roman" w:hAnsi="Times New Roman" w:cs="Times New Roman"/>
          <w:sz w:val="24"/>
          <w:szCs w:val="24"/>
        </w:rPr>
        <w:t>управление</w:t>
      </w:r>
      <w:r w:rsidR="002F6372">
        <w:rPr>
          <w:rFonts w:ascii="Times New Roman" w:hAnsi="Times New Roman" w:cs="Times New Roman"/>
          <w:sz w:val="24"/>
          <w:szCs w:val="24"/>
        </w:rPr>
        <w:t xml:space="preserve"> стратегического развития</w:t>
      </w:r>
      <w:r w:rsidRPr="007E7C33">
        <w:rPr>
          <w:rStyle w:val="fontstyle01"/>
          <w:rFonts w:ascii="Times New Roman" w:hAnsi="Times New Roman" w:cs="Times New Roman"/>
          <w:b w:val="0"/>
        </w:rPr>
        <w:t xml:space="preserve">, </w:t>
      </w:r>
      <w:r w:rsidR="00C9429A">
        <w:rPr>
          <w:rStyle w:val="fontstyle01"/>
          <w:rFonts w:ascii="Times New Roman" w:hAnsi="Times New Roman" w:cs="Times New Roman"/>
          <w:b w:val="0"/>
        </w:rPr>
        <w:t xml:space="preserve">финансово-экономический отдел, </w:t>
      </w:r>
      <w:r w:rsidR="002F6372">
        <w:rPr>
          <w:rFonts w:ascii="Times New Roman" w:hAnsi="Times New Roman" w:cs="Times New Roman"/>
          <w:sz w:val="24"/>
          <w:szCs w:val="24"/>
        </w:rPr>
        <w:t>планово-экономический отдел</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0635C3">
      <w:pPr>
        <w:spacing w:after="0" w:line="240" w:lineRule="auto"/>
        <w:ind w:right="15" w:firstLine="567"/>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0635C3">
      <w:pPr>
        <w:autoSpaceDE w:val="0"/>
        <w:autoSpaceDN w:val="0"/>
        <w:adjustRightInd w:val="0"/>
        <w:spacing w:after="0" w:line="240" w:lineRule="auto"/>
        <w:ind w:right="15"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2B2EE6">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0635C3">
      <w:pPr>
        <w:spacing w:after="0" w:line="240" w:lineRule="auto"/>
        <w:ind w:right="15"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7D1271" w:rsidRPr="00A27B4F">
        <w:rPr>
          <w:rFonts w:ascii="Times New Roman" w:eastAsia="Times New Roman" w:hAnsi="Times New Roman" w:cs="Times New Roman"/>
          <w:sz w:val="24"/>
          <w:szCs w:val="24"/>
        </w:rPr>
        <w:t>обучения,</w:t>
      </w:r>
      <w:r w:rsidRPr="00A27B4F">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2B2EE6">
        <w:rPr>
          <w:rFonts w:ascii="Times New Roman" w:hAnsi="Times New Roman" w:cs="Times New Roman"/>
          <w:sz w:val="24"/>
          <w:szCs w:val="24"/>
        </w:rPr>
        <w:t>производственной</w:t>
      </w:r>
      <w:r w:rsidR="002B2EE6" w:rsidRPr="00A27B4F">
        <w:rPr>
          <w:rFonts w:ascii="Times New Roman" w:hAnsi="Times New Roman" w:cs="Times New Roman"/>
          <w:sz w:val="24"/>
          <w:szCs w:val="24"/>
        </w:rPr>
        <w:t xml:space="preserve"> практики</w:t>
      </w:r>
      <w:r w:rsidR="002B2EE6"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0635C3">
      <w:pPr>
        <w:spacing w:after="0" w:line="240" w:lineRule="auto"/>
        <w:ind w:right="15" w:firstLine="708"/>
        <w:jc w:val="center"/>
        <w:rPr>
          <w:rFonts w:ascii="Times New Roman" w:hAnsi="Times New Roman" w:cs="Times New Roman"/>
          <w:b/>
          <w:sz w:val="24"/>
          <w:szCs w:val="24"/>
        </w:rPr>
      </w:pPr>
      <w:bookmarkStart w:id="1" w:name="bookmark8"/>
    </w:p>
    <w:p w:rsidR="003F419D" w:rsidRDefault="00F44362" w:rsidP="000635C3">
      <w:pPr>
        <w:spacing w:after="0" w:line="240" w:lineRule="auto"/>
        <w:ind w:right="15" w:firstLine="708"/>
        <w:jc w:val="center"/>
        <w:rPr>
          <w:rFonts w:ascii="Times New Roman" w:eastAsia="Times New Roman" w:hAnsi="Times New Roman" w:cs="Times New Roman"/>
          <w:b/>
          <w:color w:val="000000"/>
          <w:sz w:val="24"/>
          <w:szCs w:val="24"/>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860A23" w:rsidRDefault="00860A23" w:rsidP="000635C3">
      <w:pPr>
        <w:pStyle w:val="31"/>
        <w:shd w:val="clear" w:color="auto" w:fill="auto"/>
        <w:spacing w:after="0" w:line="240" w:lineRule="auto"/>
        <w:ind w:right="15" w:firstLine="709"/>
        <w:jc w:val="both"/>
      </w:pPr>
    </w:p>
    <w:p w:rsidR="00EA4ABB" w:rsidRPr="007B58D9" w:rsidRDefault="00EA4ABB" w:rsidP="000635C3">
      <w:pPr>
        <w:pStyle w:val="31"/>
        <w:shd w:val="clear" w:color="auto" w:fill="auto"/>
        <w:spacing w:after="0" w:line="240" w:lineRule="auto"/>
        <w:ind w:right="15"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 xml:space="preserve">производственной </w:t>
      </w:r>
      <w:r w:rsidR="00E30297" w:rsidRPr="00274D91">
        <w:t>практики</w:t>
      </w:r>
      <w:r w:rsidR="00CB3CAD" w:rsidRPr="007B58D9">
        <w:t xml:space="preserve"> </w:t>
      </w:r>
      <w:r w:rsidRPr="007B58D9">
        <w:t>осуществляет Омская гуманитарная академия:</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pStyle w:val="31"/>
        <w:widowControl/>
        <w:numPr>
          <w:ilvl w:val="0"/>
          <w:numId w:val="2"/>
        </w:numPr>
        <w:shd w:val="clear" w:color="auto" w:fill="auto"/>
        <w:tabs>
          <w:tab w:val="left" w:pos="567"/>
        </w:tabs>
        <w:spacing w:after="0" w:line="240" w:lineRule="auto"/>
        <w:ind w:left="0" w:right="15" w:firstLine="0"/>
        <w:jc w:val="both"/>
      </w:pPr>
      <w:r w:rsidRPr="007B58D9">
        <w:lastRenderedPageBreak/>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E30297">
        <w:t>производственной</w:t>
      </w:r>
      <w:r w:rsidR="00E30297" w:rsidRPr="00A27B4F">
        <w:t xml:space="preserve"> практики</w:t>
      </w:r>
      <w:r w:rsidRPr="007B58D9">
        <w:t>.</w:t>
      </w:r>
    </w:p>
    <w:p w:rsidR="00EA4ABB" w:rsidRPr="007B58D9" w:rsidRDefault="00EA4ABB" w:rsidP="000635C3">
      <w:pPr>
        <w:tabs>
          <w:tab w:val="left" w:pos="709"/>
        </w:tabs>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0635C3">
      <w:pPr>
        <w:spacing w:after="0" w:line="240" w:lineRule="auto"/>
        <w:ind w:right="15"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0635C3">
      <w:pPr>
        <w:spacing w:after="0" w:line="240" w:lineRule="auto"/>
        <w:ind w:right="15"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30297" w:rsidRPr="00A27B4F">
        <w:rPr>
          <w:rFonts w:ascii="Times New Roman" w:eastAsia="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E30297">
        <w:rPr>
          <w:rFonts w:ascii="Times New Roman" w:hAnsi="Times New Roman" w:cs="Times New Roman"/>
          <w:sz w:val="24"/>
          <w:szCs w:val="24"/>
        </w:rPr>
        <w:t>производственной</w:t>
      </w:r>
      <w:r w:rsidR="00E30297" w:rsidRPr="00A27B4F">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FA02DF">
      <w:pPr>
        <w:pStyle w:val="s1"/>
        <w:shd w:val="clear" w:color="auto" w:fill="FFFFFF"/>
        <w:spacing w:before="0" w:beforeAutospacing="0" w:after="0" w:afterAutospacing="0"/>
        <w:ind w:right="15" w:firstLine="709"/>
        <w:rPr>
          <w:bCs/>
          <w:color w:val="000000"/>
        </w:rPr>
      </w:pPr>
      <w:r w:rsidRPr="007B58D9">
        <w:rPr>
          <w:bCs/>
          <w:color w:val="000000"/>
        </w:rPr>
        <w:t>Руководитель практики от организации:</w:t>
      </w:r>
    </w:p>
    <w:p w:rsidR="00EA4ABB" w:rsidRPr="007B58D9" w:rsidRDefault="00EA4ABB" w:rsidP="00754A51">
      <w:pPr>
        <w:pStyle w:val="ac"/>
        <w:numPr>
          <w:ilvl w:val="0"/>
          <w:numId w:val="4"/>
        </w:numPr>
        <w:spacing w:after="0" w:line="240" w:lineRule="auto"/>
        <w:ind w:right="15"/>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C93FF1" w:rsidRPr="002B2EE6">
        <w:rPr>
          <w:rFonts w:ascii="Times New Roman" w:eastAsia="Times New Roman" w:hAnsi="Times New Roman"/>
          <w:color w:val="000000"/>
          <w:sz w:val="24"/>
          <w:szCs w:val="24"/>
        </w:rPr>
        <w:t>производственной практики (</w:t>
      </w:r>
      <w:r w:rsidR="00C93FF1" w:rsidRPr="002B2EE6">
        <w:rPr>
          <w:rFonts w:ascii="Times New Roman" w:eastAsia="Arial Unicode MS" w:hAnsi="Times New Roman"/>
          <w:sz w:val="24"/>
          <w:szCs w:val="24"/>
        </w:rPr>
        <w:t>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xml:space="preserve"> (проектно-технологическ</w:t>
      </w:r>
      <w:r w:rsidR="00C93FF1">
        <w:rPr>
          <w:rFonts w:ascii="Times New Roman" w:eastAsia="Arial Unicode MS" w:hAnsi="Times New Roman"/>
          <w:sz w:val="24"/>
          <w:szCs w:val="24"/>
        </w:rPr>
        <w:t>ой</w:t>
      </w:r>
      <w:r w:rsidR="00C93FF1" w:rsidRPr="002B2EE6">
        <w:rPr>
          <w:rFonts w:ascii="Times New Roman" w:eastAsia="Arial Unicode MS" w:hAnsi="Times New Roman"/>
          <w:sz w:val="24"/>
          <w:szCs w:val="24"/>
        </w:rPr>
        <w:t>) практик</w:t>
      </w:r>
      <w:r w:rsidR="00C93FF1">
        <w:rPr>
          <w:rFonts w:ascii="Times New Roman" w:eastAsia="Arial Unicode MS" w:hAnsi="Times New Roman"/>
          <w:sz w:val="24"/>
          <w:szCs w:val="24"/>
        </w:rPr>
        <w:t xml:space="preserve">и </w:t>
      </w:r>
      <w:r w:rsidR="008F37D3">
        <w:rPr>
          <w:rFonts w:ascii="Times New Roman" w:eastAsia="Arial Unicode MS" w:hAnsi="Times New Roman"/>
          <w:sz w:val="24"/>
          <w:szCs w:val="24"/>
        </w:rPr>
        <w:t>3</w:t>
      </w:r>
      <w:r w:rsidR="00C93FF1">
        <w:rPr>
          <w:rFonts w:ascii="Times New Roman" w:eastAsia="Arial Unicode MS" w:hAnsi="Times New Roman"/>
          <w:sz w:val="24"/>
          <w:szCs w:val="24"/>
        </w:rPr>
        <w:t>)</w:t>
      </w:r>
      <w:r w:rsidRPr="007B58D9">
        <w:rPr>
          <w:rFonts w:ascii="Times New Roman" w:hAnsi="Times New Roman"/>
          <w:sz w:val="24"/>
          <w:szCs w:val="24"/>
        </w:rPr>
        <w:t xml:space="preserve">; </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8F37D3">
        <w:rPr>
          <w:rFonts w:eastAsia="Arial Unicode MS"/>
        </w:rPr>
        <w:t>3</w:t>
      </w:r>
      <w:r w:rsidR="00C93FF1">
        <w:rPr>
          <w:rFonts w:eastAsia="Arial Unicode MS"/>
        </w:rPr>
        <w:t xml:space="preserve">) </w:t>
      </w:r>
      <w:r w:rsidRPr="007B58D9">
        <w:rPr>
          <w:bCs/>
          <w:color w:val="000000"/>
        </w:rPr>
        <w:t>и соответствием ее содержания требованиям;</w:t>
      </w:r>
    </w:p>
    <w:p w:rsidR="00EA4ABB" w:rsidRPr="007B58D9" w:rsidRDefault="00EA4ABB" w:rsidP="00754A51">
      <w:pPr>
        <w:pStyle w:val="s1"/>
        <w:numPr>
          <w:ilvl w:val="0"/>
          <w:numId w:val="4"/>
        </w:numPr>
        <w:shd w:val="clear" w:color="auto" w:fill="FFFFFF"/>
        <w:spacing w:before="0" w:beforeAutospacing="0" w:after="0" w:afterAutospacing="0"/>
        <w:ind w:right="15"/>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8F37D3">
        <w:rPr>
          <w:rFonts w:eastAsia="Arial Unicode MS"/>
        </w:rPr>
        <w:t>3</w:t>
      </w:r>
      <w:r w:rsidR="00C93FF1">
        <w:rPr>
          <w:rFonts w:eastAsia="Arial Unicode MS"/>
        </w:rPr>
        <w:t>)</w:t>
      </w:r>
      <w:r w:rsidR="00242163" w:rsidRPr="00274D91">
        <w:t xml:space="preserve"> практики</w:t>
      </w:r>
      <w:r w:rsidRPr="007B58D9">
        <w:rPr>
          <w:bCs/>
          <w:color w:val="000000"/>
        </w:rPr>
        <w:t>.</w:t>
      </w:r>
    </w:p>
    <w:p w:rsidR="00EA4ABB" w:rsidRPr="007B58D9" w:rsidRDefault="00EA4ABB" w:rsidP="000635C3">
      <w:pPr>
        <w:pStyle w:val="s1"/>
        <w:shd w:val="clear" w:color="auto" w:fill="FFFFFF"/>
        <w:spacing w:before="0" w:beforeAutospacing="0" w:after="0" w:afterAutospacing="0"/>
        <w:ind w:right="15"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8F37D3">
        <w:rPr>
          <w:rFonts w:eastAsia="Arial Unicode MS"/>
        </w:rPr>
        <w:t>3</w:t>
      </w:r>
      <w:r w:rsidR="00C93FF1">
        <w:rPr>
          <w:rFonts w:eastAsia="Arial Unicode MS"/>
        </w:rPr>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0635C3">
      <w:pPr>
        <w:pStyle w:val="s1"/>
        <w:shd w:val="clear" w:color="auto" w:fill="FFFFFF"/>
        <w:spacing w:before="0" w:beforeAutospacing="0" w:after="0" w:afterAutospacing="0"/>
        <w:ind w:right="15"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2F6372" w:rsidRPr="0027080D">
        <w:t>Бизнес-аналитика и оценка стоимости имущества организации</w:t>
      </w:r>
      <w:r w:rsidR="0093133D" w:rsidRPr="00447D80">
        <w:t>»</w:t>
      </w:r>
      <w:r w:rsidRPr="00447D80">
        <w:t>.</w:t>
      </w:r>
    </w:p>
    <w:p w:rsidR="00EA4ABB" w:rsidRPr="007B58D9" w:rsidRDefault="00EA4ABB" w:rsidP="000635C3">
      <w:pPr>
        <w:pStyle w:val="s1"/>
        <w:shd w:val="clear" w:color="auto" w:fill="FFFFFF"/>
        <w:spacing w:before="0" w:beforeAutospacing="0" w:after="0" w:afterAutospacing="0"/>
        <w:ind w:right="15"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8F37D3">
        <w:rPr>
          <w:rFonts w:eastAsia="Arial Unicode MS"/>
        </w:rPr>
        <w:t>3</w:t>
      </w:r>
      <w:r w:rsidR="00C93FF1">
        <w:rPr>
          <w:rFonts w:eastAsia="Arial Unicode MS"/>
        </w:rPr>
        <w:t xml:space="preserve">) </w:t>
      </w:r>
      <w:r w:rsidRPr="0093133D">
        <w:rPr>
          <w:bCs/>
          <w:color w:val="000000"/>
        </w:rPr>
        <w:t>от профильной организации:</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rPr>
          <w:bCs/>
          <w:color w:val="000000"/>
        </w:rPr>
      </w:pPr>
      <w:r w:rsidRPr="007B58D9">
        <w:rPr>
          <w:bCs/>
          <w:color w:val="000000"/>
        </w:rPr>
        <w:t>предоставляет рабочие места обучающимся;</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B3CAD" w:rsidRPr="00274D91">
        <w:t>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754A51">
      <w:pPr>
        <w:pStyle w:val="s1"/>
        <w:numPr>
          <w:ilvl w:val="0"/>
          <w:numId w:val="3"/>
        </w:numPr>
        <w:shd w:val="clear" w:color="auto" w:fill="FFFFFF"/>
        <w:spacing w:before="0" w:beforeAutospacing="0" w:after="0" w:afterAutospacing="0"/>
        <w:ind w:left="426" w:right="15"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w:t>
      </w:r>
      <w:r w:rsidRPr="007B58D9">
        <w:lastRenderedPageBreak/>
        <w:t>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C93FF1">
        <w:t xml:space="preserve">производственной </w:t>
      </w:r>
      <w:r w:rsidR="00C93FF1" w:rsidRPr="00274D91">
        <w:t>практики</w:t>
      </w:r>
      <w:r w:rsidRPr="007B58D9">
        <w:t>.</w:t>
      </w:r>
    </w:p>
    <w:p w:rsidR="00EA4ABB" w:rsidRPr="007B58D9" w:rsidRDefault="00EA4ABB" w:rsidP="000635C3">
      <w:pPr>
        <w:pStyle w:val="s1"/>
        <w:shd w:val="clear" w:color="auto" w:fill="FFFFFF"/>
        <w:spacing w:before="0" w:beforeAutospacing="0" w:after="0" w:afterAutospacing="0"/>
        <w:ind w:right="15"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C93FF1" w:rsidRPr="002B2EE6">
        <w:rPr>
          <w:color w:val="000000"/>
        </w:rPr>
        <w:t>производственной практики (</w:t>
      </w:r>
      <w:r w:rsidR="00C93FF1" w:rsidRPr="002B2EE6">
        <w:rPr>
          <w:rFonts w:eastAsia="Arial Unicode MS"/>
        </w:rPr>
        <w:t>технологическ</w:t>
      </w:r>
      <w:r w:rsidR="00C93FF1">
        <w:rPr>
          <w:rFonts w:eastAsia="Arial Unicode MS"/>
        </w:rPr>
        <w:t>ой</w:t>
      </w:r>
      <w:r w:rsidR="00C93FF1" w:rsidRPr="002B2EE6">
        <w:rPr>
          <w:rFonts w:eastAsia="Arial Unicode MS"/>
        </w:rPr>
        <w:t xml:space="preserve"> (проектно-технологическ</w:t>
      </w:r>
      <w:r w:rsidR="00C93FF1">
        <w:rPr>
          <w:rFonts w:eastAsia="Arial Unicode MS"/>
        </w:rPr>
        <w:t>ой</w:t>
      </w:r>
      <w:r w:rsidR="00C93FF1" w:rsidRPr="002B2EE6">
        <w:rPr>
          <w:rFonts w:eastAsia="Arial Unicode MS"/>
        </w:rPr>
        <w:t>) практик</w:t>
      </w:r>
      <w:r w:rsidR="00C93FF1">
        <w:rPr>
          <w:rFonts w:eastAsia="Arial Unicode MS"/>
        </w:rPr>
        <w:t xml:space="preserve">и </w:t>
      </w:r>
      <w:r w:rsidR="008F37D3">
        <w:rPr>
          <w:rFonts w:eastAsia="Arial Unicode MS"/>
        </w:rPr>
        <w:t>3</w:t>
      </w:r>
      <w:r w:rsidR="00C93FF1">
        <w:rPr>
          <w:rFonts w:eastAsia="Arial Unicode MS"/>
        </w:rPr>
        <w:t xml:space="preserve">) </w:t>
      </w:r>
      <w:r w:rsidR="00C93FF1" w:rsidRPr="007B58D9">
        <w:t>руководитель</w:t>
      </w:r>
      <w:r w:rsidRPr="007B58D9">
        <w:t xml:space="preserve"> </w:t>
      </w:r>
      <w:r w:rsidR="00CB3CAD" w:rsidRPr="00274D91">
        <w:t xml:space="preserve">программы </w:t>
      </w:r>
      <w:r w:rsidRPr="007B58D9">
        <w:t>– представитель организации готовит отзыв</w:t>
      </w:r>
      <w:r w:rsidR="00C93FF1">
        <w:t xml:space="preserve"> </w:t>
      </w:r>
      <w:r w:rsidRPr="007B58D9">
        <w:t xml:space="preserve">- характеристику – отзыв от организации. Данный отзыв прилагается к отчету о </w:t>
      </w:r>
      <w:r w:rsidR="00C93FF1" w:rsidRPr="007B58D9">
        <w:t>практике</w:t>
      </w:r>
      <w:r w:rsidR="00C93FF1">
        <w:t>.</w:t>
      </w:r>
      <w:r w:rsidRPr="007B58D9">
        <w:t xml:space="preserve"> </w:t>
      </w:r>
    </w:p>
    <w:p w:rsidR="00EA4ABB" w:rsidRPr="00612ACB" w:rsidRDefault="00EA4ABB" w:rsidP="000635C3">
      <w:pPr>
        <w:spacing w:after="0" w:line="240" w:lineRule="auto"/>
        <w:ind w:right="15"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0635C3">
      <w:pPr>
        <w:spacing w:after="0" w:line="240" w:lineRule="auto"/>
        <w:ind w:right="15"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8F37D3">
        <w:rPr>
          <w:rFonts w:ascii="Times New Roman" w:eastAsia="Arial Unicode MS" w:hAnsi="Times New Roman" w:cs="Times New Roman"/>
          <w:sz w:val="24"/>
          <w:szCs w:val="24"/>
        </w:rPr>
        <w:t>3</w:t>
      </w:r>
      <w:r w:rsidR="00C93FF1">
        <w:rPr>
          <w:rFonts w:ascii="Times New Roman" w:eastAsia="Arial Unicode MS" w:hAnsi="Times New Roman" w:cs="Times New Roman"/>
          <w:sz w:val="24"/>
          <w:szCs w:val="24"/>
        </w:rPr>
        <w:t>)</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C93FF1">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0635C3">
      <w:pPr>
        <w:spacing w:after="0" w:line="240" w:lineRule="auto"/>
        <w:ind w:right="15"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Default="00C7412B" w:rsidP="000635C3">
      <w:pPr>
        <w:spacing w:after="0" w:line="240" w:lineRule="auto"/>
        <w:ind w:right="15" w:firstLine="708"/>
        <w:jc w:val="both"/>
        <w:rPr>
          <w:rFonts w:ascii="Times New Roman" w:hAnsi="Times New Roman" w:cs="Times New Roman"/>
          <w:sz w:val="24"/>
          <w:szCs w:val="24"/>
        </w:rPr>
      </w:pPr>
    </w:p>
    <w:p w:rsidR="002B2EE6" w:rsidRDefault="002B2EE6" w:rsidP="000635C3">
      <w:pPr>
        <w:spacing w:after="0" w:line="240" w:lineRule="auto"/>
        <w:ind w:right="15" w:firstLine="708"/>
        <w:jc w:val="both"/>
        <w:rPr>
          <w:rFonts w:ascii="Times New Roman" w:hAnsi="Times New Roman" w:cs="Times New Roman"/>
          <w:sz w:val="24"/>
          <w:szCs w:val="24"/>
        </w:rPr>
      </w:pPr>
    </w:p>
    <w:bookmarkEnd w:id="1"/>
    <w:p w:rsidR="002B0F7E" w:rsidRDefault="002B0F7E" w:rsidP="000635C3">
      <w:pPr>
        <w:spacing w:after="0" w:line="240" w:lineRule="auto"/>
        <w:ind w:right="15"/>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50275A" w:rsidRPr="00F44362" w:rsidRDefault="0050275A" w:rsidP="000635C3">
      <w:pPr>
        <w:spacing w:after="0" w:line="240" w:lineRule="auto"/>
        <w:ind w:right="15"/>
        <w:jc w:val="center"/>
        <w:rPr>
          <w:rFonts w:ascii="Times New Roman" w:eastAsia="Times New Roman" w:hAnsi="Times New Roman" w:cs="Times New Roman"/>
          <w:b/>
          <w:bCs/>
          <w:sz w:val="24"/>
          <w:szCs w:val="24"/>
        </w:rPr>
      </w:pPr>
    </w:p>
    <w:p w:rsidR="00AC235A" w:rsidRPr="0093133D" w:rsidRDefault="0093133D" w:rsidP="000635C3">
      <w:pPr>
        <w:pStyle w:val="211"/>
        <w:spacing w:after="0" w:line="200" w:lineRule="atLeast"/>
        <w:ind w:right="15"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97713C" w:rsidRPr="0097713C">
        <w:rPr>
          <w:sz w:val="24"/>
          <w:szCs w:val="24"/>
        </w:rPr>
        <w:t>производственной</w:t>
      </w:r>
      <w:r w:rsidR="00242163" w:rsidRPr="0097713C">
        <w:rPr>
          <w:sz w:val="24"/>
          <w:szCs w:val="24"/>
        </w:rPr>
        <w:t xml:space="preserve"> (</w:t>
      </w:r>
      <w:r w:rsidR="0097713C" w:rsidRPr="0097713C">
        <w:rPr>
          <w:rFonts w:eastAsia="Arial Unicode MS"/>
          <w:sz w:val="24"/>
          <w:szCs w:val="24"/>
        </w:rPr>
        <w:t xml:space="preserve">проектно-технологическая) практика </w:t>
      </w:r>
      <w:r w:rsidR="008F37D3">
        <w:rPr>
          <w:rFonts w:eastAsia="Arial Unicode MS"/>
          <w:sz w:val="24"/>
          <w:szCs w:val="24"/>
        </w:rPr>
        <w:t>3</w:t>
      </w:r>
      <w:r w:rsidR="00242163" w:rsidRPr="0097713C">
        <w:rPr>
          <w:sz w:val="24"/>
          <w:szCs w:val="24"/>
        </w:rPr>
        <w:t xml:space="preserve">) практики </w:t>
      </w:r>
      <w:r w:rsidR="00AC235A" w:rsidRPr="0097713C">
        <w:rPr>
          <w:sz w:val="24"/>
          <w:szCs w:val="24"/>
        </w:rPr>
        <w:t>на кафедру</w:t>
      </w:r>
      <w:r w:rsidRPr="0097713C">
        <w:rPr>
          <w:sz w:val="24"/>
          <w:szCs w:val="24"/>
        </w:rPr>
        <w:t xml:space="preserve"> </w:t>
      </w:r>
      <w:r w:rsidR="0097713C">
        <w:rPr>
          <w:sz w:val="24"/>
          <w:szCs w:val="24"/>
        </w:rPr>
        <w:t>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97713C" w:rsidRDefault="004D055A" w:rsidP="000635C3">
      <w:pPr>
        <w:spacing w:after="0" w:line="240" w:lineRule="auto"/>
        <w:ind w:right="15" w:firstLine="709"/>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 xml:space="preserve">Практическая подготовка в </w:t>
      </w:r>
      <w:r w:rsidRPr="0097713C">
        <w:rPr>
          <w:rFonts w:ascii="Times New Roman" w:hAnsi="Times New Roman" w:cs="Times New Roman"/>
          <w:color w:val="000000" w:themeColor="text1"/>
          <w:sz w:val="24"/>
          <w:szCs w:val="24"/>
        </w:rPr>
        <w:t xml:space="preserve">форме </w:t>
      </w:r>
      <w:r w:rsidR="0097713C" w:rsidRPr="0097713C">
        <w:rPr>
          <w:rFonts w:ascii="Times New Roman" w:hAnsi="Times New Roman" w:cs="Times New Roman"/>
          <w:sz w:val="24"/>
          <w:szCs w:val="24"/>
        </w:rPr>
        <w:t>производственной (</w:t>
      </w:r>
      <w:r w:rsidR="0097713C" w:rsidRPr="0097713C">
        <w:rPr>
          <w:rFonts w:ascii="Times New Roman" w:eastAsia="Arial Unicode MS" w:hAnsi="Times New Roman" w:cs="Times New Roman"/>
          <w:sz w:val="24"/>
          <w:szCs w:val="24"/>
        </w:rPr>
        <w:t>проектно-технологическ</w:t>
      </w:r>
      <w:r w:rsidR="002F6372">
        <w:rPr>
          <w:rFonts w:ascii="Times New Roman" w:eastAsia="Arial Unicode MS" w:hAnsi="Times New Roman" w:cs="Times New Roman"/>
          <w:sz w:val="24"/>
          <w:szCs w:val="24"/>
        </w:rPr>
        <w:t>ой</w:t>
      </w:r>
      <w:r w:rsidR="0097713C" w:rsidRPr="0097713C">
        <w:rPr>
          <w:rFonts w:ascii="Times New Roman" w:eastAsia="Arial Unicode MS" w:hAnsi="Times New Roman" w:cs="Times New Roman"/>
          <w:sz w:val="24"/>
          <w:szCs w:val="24"/>
        </w:rPr>
        <w:t>) практик</w:t>
      </w:r>
      <w:r w:rsidR="002F6372">
        <w:rPr>
          <w:rFonts w:ascii="Times New Roman" w:eastAsia="Arial Unicode MS" w:hAnsi="Times New Roman" w:cs="Times New Roman"/>
          <w:sz w:val="24"/>
          <w:szCs w:val="24"/>
        </w:rPr>
        <w:t>и</w:t>
      </w:r>
      <w:r w:rsidR="0097713C" w:rsidRPr="0097713C">
        <w:rPr>
          <w:rFonts w:ascii="Times New Roman" w:eastAsia="Arial Unicode MS" w:hAnsi="Times New Roman" w:cs="Times New Roman"/>
          <w:sz w:val="24"/>
          <w:szCs w:val="24"/>
        </w:rPr>
        <w:t xml:space="preserve"> </w:t>
      </w:r>
      <w:r w:rsidR="003239C2" w:rsidRPr="0097713C">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97713C">
        <w:rPr>
          <w:rFonts w:ascii="Times New Roman" w:eastAsia="Times New Roman" w:hAnsi="Times New Roman" w:cs="Times New Roman"/>
          <w:color w:val="000000"/>
          <w:sz w:val="24"/>
          <w:szCs w:val="24"/>
        </w:rPr>
        <w:t>а) полнота и качество выполнения требований, предусмотренных</w:t>
      </w:r>
      <w:r w:rsidRPr="007B58D9">
        <w:rPr>
          <w:rFonts w:ascii="Times New Roman" w:eastAsia="Times New Roman" w:hAnsi="Times New Roman" w:cs="Times New Roman"/>
          <w:color w:val="000000"/>
          <w:sz w:val="24"/>
          <w:szCs w:val="24"/>
        </w:rPr>
        <w:t xml:space="preserve">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0635C3">
      <w:pPr>
        <w:spacing w:after="0" w:line="240" w:lineRule="auto"/>
        <w:ind w:right="15"/>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0635C3">
      <w:pPr>
        <w:spacing w:after="0" w:line="240" w:lineRule="auto"/>
        <w:ind w:right="15"/>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C93FF1" w:rsidRPr="002B2EE6">
        <w:rPr>
          <w:rFonts w:ascii="Times New Roman" w:eastAsia="Times New Roman" w:hAnsi="Times New Roman" w:cs="Times New Roman"/>
          <w:color w:val="000000"/>
          <w:sz w:val="24"/>
          <w:szCs w:val="24"/>
        </w:rPr>
        <w:t>производственной практики (</w:t>
      </w:r>
      <w:r w:rsidR="00C93FF1" w:rsidRPr="002B2EE6">
        <w:rPr>
          <w:rFonts w:ascii="Times New Roman" w:eastAsia="Arial Unicode MS" w:hAnsi="Times New Roman" w:cs="Times New Roman"/>
          <w:sz w:val="24"/>
          <w:szCs w:val="24"/>
        </w:rPr>
        <w:t>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xml:space="preserve"> (проектно-технологическ</w:t>
      </w:r>
      <w:r w:rsidR="00C93FF1">
        <w:rPr>
          <w:rFonts w:ascii="Times New Roman" w:eastAsia="Arial Unicode MS" w:hAnsi="Times New Roman" w:cs="Times New Roman"/>
          <w:sz w:val="24"/>
          <w:szCs w:val="24"/>
        </w:rPr>
        <w:t>ой</w:t>
      </w:r>
      <w:r w:rsidR="00C93FF1" w:rsidRPr="002B2EE6">
        <w:rPr>
          <w:rFonts w:ascii="Times New Roman" w:eastAsia="Arial Unicode MS" w:hAnsi="Times New Roman" w:cs="Times New Roman"/>
          <w:sz w:val="24"/>
          <w:szCs w:val="24"/>
        </w:rPr>
        <w:t>) практик</w:t>
      </w:r>
      <w:r w:rsidR="00C93FF1">
        <w:rPr>
          <w:rFonts w:ascii="Times New Roman" w:eastAsia="Arial Unicode MS" w:hAnsi="Times New Roman" w:cs="Times New Roman"/>
          <w:sz w:val="24"/>
          <w:szCs w:val="24"/>
        </w:rPr>
        <w:t xml:space="preserve">и </w:t>
      </w:r>
      <w:r w:rsidR="008F37D3">
        <w:rPr>
          <w:rFonts w:ascii="Times New Roman" w:eastAsia="Arial Unicode MS" w:hAnsi="Times New Roman" w:cs="Times New Roman"/>
          <w:sz w:val="24"/>
          <w:szCs w:val="24"/>
        </w:rPr>
        <w:t>3</w:t>
      </w:r>
      <w:r w:rsidR="00C93FF1">
        <w:rPr>
          <w:rFonts w:ascii="Times New Roman" w:eastAsia="Arial Unicode MS" w:hAnsi="Times New Roman" w:cs="Times New Roman"/>
          <w:sz w:val="24"/>
          <w:szCs w:val="24"/>
        </w:rPr>
        <w:t>)</w:t>
      </w:r>
      <w:r w:rsidR="00C93FF1">
        <w:rPr>
          <w:rFonts w:eastAsia="Arial Unicode MS"/>
        </w:rPr>
        <w:t xml:space="preserve"> </w:t>
      </w:r>
      <w:r w:rsidRPr="00612ACB">
        <w:rPr>
          <w:rFonts w:ascii="Times New Roman" w:eastAsia="Times New Roman" w:hAnsi="Times New Roman" w:cs="Times New Roman"/>
          <w:color w:val="000000"/>
          <w:sz w:val="24"/>
          <w:szCs w:val="24"/>
        </w:rPr>
        <w:t xml:space="preserve">от организации. </w:t>
      </w:r>
    </w:p>
    <w:p w:rsidR="003239C2" w:rsidRPr="007B58D9" w:rsidRDefault="003239C2" w:rsidP="002F6372">
      <w:pPr>
        <w:pStyle w:val="211"/>
        <w:spacing w:after="0" w:line="200" w:lineRule="atLeast"/>
        <w:ind w:right="15" w:firstLine="709"/>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2F6372">
      <w:pPr>
        <w:pStyle w:val="ac"/>
        <w:widowControl w:val="0"/>
        <w:numPr>
          <w:ilvl w:val="0"/>
          <w:numId w:val="5"/>
        </w:numPr>
        <w:tabs>
          <w:tab w:val="left" w:pos="709"/>
        </w:tabs>
        <w:suppressAutoHyphens/>
        <w:autoSpaceDE w:val="0"/>
        <w:spacing w:after="0" w:line="200" w:lineRule="atLeast"/>
        <w:ind w:left="0" w:right="15" w:firstLine="0"/>
        <w:jc w:val="both"/>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0635C3">
      <w:pPr>
        <w:shd w:val="clear" w:color="auto" w:fill="FFFFFF"/>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0635C3">
      <w:pPr>
        <w:spacing w:after="0" w:line="240" w:lineRule="auto"/>
        <w:ind w:right="15"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0635C3">
      <w:pPr>
        <w:pStyle w:val="211"/>
        <w:spacing w:after="0" w:line="240" w:lineRule="auto"/>
        <w:ind w:right="15"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0635C3">
      <w:pPr>
        <w:spacing w:after="0" w:line="240" w:lineRule="auto"/>
        <w:ind w:right="15" w:firstLine="709"/>
        <w:rPr>
          <w:rFonts w:ascii="Times New Roman" w:hAnsi="Times New Roman" w:cs="Times New Roman"/>
          <w:b/>
          <w:sz w:val="32"/>
          <w:szCs w:val="32"/>
        </w:rPr>
      </w:pPr>
      <w:bookmarkStart w:id="2" w:name="bookmark10"/>
    </w:p>
    <w:p w:rsidR="00004742"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3F419D" w:rsidRPr="00977D79">
        <w:rPr>
          <w:rFonts w:ascii="Times New Roman" w:hAnsi="Times New Roman" w:cs="Times New Roman"/>
          <w:b/>
          <w:sz w:val="24"/>
          <w:szCs w:val="24"/>
        </w:rPr>
        <w:t>в</w:t>
      </w:r>
      <w:r w:rsidR="003F419D" w:rsidRPr="00BF4117">
        <w:rPr>
          <w:rFonts w:ascii="Times New Roman" w:hAnsi="Times New Roman" w:cs="Times New Roman"/>
          <w:b/>
          <w:color w:val="000000" w:themeColor="text1"/>
          <w:sz w:val="24"/>
          <w:szCs w:val="24"/>
        </w:rPr>
        <w:t xml:space="preserve"> форме</w:t>
      </w:r>
      <w:r w:rsidR="003F419D" w:rsidRPr="00BF4117">
        <w:rPr>
          <w:b/>
          <w:color w:val="000000" w:themeColor="text1"/>
          <w:sz w:val="24"/>
          <w:szCs w:val="24"/>
        </w:rPr>
        <w:t xml:space="preserve"> </w:t>
      </w:r>
      <w:r w:rsidR="003F419D" w:rsidRPr="003F419D">
        <w:rPr>
          <w:rFonts w:ascii="Times New Roman" w:eastAsia="Times New Roman" w:hAnsi="Times New Roman" w:cs="Times New Roman"/>
          <w:b/>
          <w:color w:val="000000"/>
          <w:sz w:val="24"/>
          <w:szCs w:val="24"/>
        </w:rPr>
        <w:t>производственной практики (</w:t>
      </w:r>
      <w:r w:rsidR="003F419D"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3F419D" w:rsidRPr="003F419D">
        <w:rPr>
          <w:rFonts w:ascii="Times New Roman" w:eastAsia="Times New Roman" w:hAnsi="Times New Roman" w:cs="Times New Roman"/>
          <w:b/>
          <w:color w:val="000000"/>
          <w:sz w:val="24"/>
          <w:szCs w:val="24"/>
        </w:rPr>
        <w:t>)</w:t>
      </w:r>
    </w:p>
    <w:p w:rsidR="00706A9C" w:rsidRPr="000B008C" w:rsidRDefault="00706A9C" w:rsidP="000635C3">
      <w:pPr>
        <w:spacing w:after="0" w:line="240" w:lineRule="auto"/>
        <w:ind w:right="15" w:firstLine="709"/>
        <w:jc w:val="center"/>
        <w:rPr>
          <w:rFonts w:ascii="Times New Roman" w:hAnsi="Times New Roman" w:cs="Times New Roman"/>
          <w:sz w:val="24"/>
          <w:szCs w:val="24"/>
        </w:rPr>
      </w:pPr>
    </w:p>
    <w:bookmarkEnd w:id="2"/>
    <w:p w:rsidR="000B008C" w:rsidRDefault="000B008C" w:rsidP="000635C3">
      <w:pPr>
        <w:pStyle w:val="24"/>
        <w:shd w:val="clear" w:color="auto" w:fill="auto"/>
        <w:spacing w:after="0" w:line="240" w:lineRule="auto"/>
        <w:ind w:right="15"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635C3">
      <w:pPr>
        <w:pStyle w:val="24"/>
        <w:shd w:val="clear" w:color="auto" w:fill="auto"/>
        <w:spacing w:after="0" w:line="240" w:lineRule="auto"/>
        <w:ind w:right="15"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C93FF1" w:rsidRPr="002B2EE6">
        <w:rPr>
          <w:color w:val="000000"/>
          <w:sz w:val="24"/>
          <w:szCs w:val="24"/>
        </w:rPr>
        <w:t>производственной практики (</w:t>
      </w:r>
      <w:r w:rsidR="00C93FF1" w:rsidRPr="002B2EE6">
        <w:rPr>
          <w:rFonts w:eastAsia="Arial Unicode MS"/>
          <w:sz w:val="24"/>
          <w:szCs w:val="24"/>
        </w:rPr>
        <w:t>технологическ</w:t>
      </w:r>
      <w:r w:rsidR="00C93FF1">
        <w:rPr>
          <w:rFonts w:eastAsia="Arial Unicode MS"/>
          <w:sz w:val="24"/>
          <w:szCs w:val="24"/>
        </w:rPr>
        <w:t>ой</w:t>
      </w:r>
      <w:r w:rsidR="00C93FF1" w:rsidRPr="002B2EE6">
        <w:rPr>
          <w:rFonts w:eastAsia="Arial Unicode MS"/>
          <w:sz w:val="24"/>
          <w:szCs w:val="24"/>
        </w:rPr>
        <w:t xml:space="preserve"> (проектно-технологическ</w:t>
      </w:r>
      <w:r w:rsidR="00C93FF1">
        <w:rPr>
          <w:rFonts w:eastAsia="Arial Unicode MS"/>
          <w:sz w:val="24"/>
          <w:szCs w:val="24"/>
        </w:rPr>
        <w:t>ой</w:t>
      </w:r>
      <w:r w:rsidR="00C93FF1" w:rsidRPr="002B2EE6">
        <w:rPr>
          <w:rFonts w:eastAsia="Arial Unicode MS"/>
          <w:sz w:val="24"/>
          <w:szCs w:val="24"/>
        </w:rPr>
        <w:t>) практик</w:t>
      </w:r>
      <w:r w:rsidR="00C93FF1">
        <w:rPr>
          <w:rFonts w:eastAsia="Arial Unicode MS"/>
          <w:sz w:val="24"/>
          <w:szCs w:val="24"/>
        </w:rPr>
        <w:t xml:space="preserve">и </w:t>
      </w:r>
      <w:r w:rsidR="008F37D3">
        <w:rPr>
          <w:rFonts w:eastAsia="Arial Unicode MS"/>
          <w:sz w:val="24"/>
          <w:szCs w:val="24"/>
        </w:rPr>
        <w:t>3</w:t>
      </w:r>
      <w:r w:rsidR="00C93FF1">
        <w:rPr>
          <w:rFonts w:eastAsia="Arial Unicode MS"/>
          <w:sz w:val="24"/>
          <w:szCs w:val="24"/>
        </w:rPr>
        <w:t>).</w:t>
      </w:r>
      <w:r w:rsidR="00C93FF1">
        <w:rPr>
          <w:rFonts w:eastAsia="Arial Unicode MS"/>
        </w:rPr>
        <w:t xml:space="preserve">  </w:t>
      </w:r>
    </w:p>
    <w:p w:rsidR="003F419D" w:rsidRDefault="003F419D" w:rsidP="000635C3">
      <w:pPr>
        <w:spacing w:after="0" w:line="240" w:lineRule="auto"/>
        <w:ind w:left="142" w:right="15"/>
        <w:jc w:val="right"/>
        <w:rPr>
          <w:rFonts w:ascii="Times New Roman" w:hAnsi="Times New Roman" w:cs="Times New Roman"/>
          <w:sz w:val="24"/>
          <w:szCs w:val="24"/>
        </w:rPr>
      </w:pPr>
    </w:p>
    <w:p w:rsidR="000B008C" w:rsidRPr="000B008C" w:rsidRDefault="000B008C" w:rsidP="000635C3">
      <w:pPr>
        <w:ind w:right="15"/>
        <w:jc w:val="center"/>
        <w:rPr>
          <w:rStyle w:val="fontstyle01"/>
          <w:rFonts w:ascii="Times New Roman" w:hAnsi="Times New Roman" w:cs="Times New Roman"/>
        </w:rPr>
      </w:pPr>
      <w:r w:rsidRPr="0080141D">
        <w:rPr>
          <w:rStyle w:val="fontstyle01"/>
          <w:rFonts w:ascii="Times New Roman" w:hAnsi="Times New Roman" w:cs="Times New Roman"/>
        </w:rPr>
        <w:t>Разделы предоставляемого руководителю практики отчета</w:t>
      </w:r>
    </w:p>
    <w:p w:rsidR="000B008C" w:rsidRPr="005403F6" w:rsidRDefault="000B008C" w:rsidP="000635C3">
      <w:pPr>
        <w:spacing w:after="0" w:line="240" w:lineRule="auto"/>
        <w:ind w:right="15" w:firstLine="708"/>
        <w:jc w:val="both"/>
        <w:rPr>
          <w:rFonts w:ascii="Times New Roman" w:hAnsi="Times New Roman" w:cs="Times New Roman"/>
          <w:b/>
          <w:sz w:val="24"/>
          <w:szCs w:val="24"/>
        </w:rPr>
      </w:pPr>
      <w:r w:rsidRPr="005403F6">
        <w:rPr>
          <w:rStyle w:val="fontstyle01"/>
          <w:rFonts w:ascii="Times New Roman" w:hAnsi="Times New Roman" w:cs="Times New Roman"/>
          <w:color w:val="auto"/>
        </w:rPr>
        <w:t xml:space="preserve">В ходе выполнения </w:t>
      </w:r>
      <w:r w:rsidR="00C81D2A" w:rsidRPr="005403F6">
        <w:rPr>
          <w:rStyle w:val="fontstyle01"/>
          <w:rFonts w:ascii="Times New Roman" w:hAnsi="Times New Roman" w:cs="Times New Roman"/>
          <w:color w:val="auto"/>
        </w:rPr>
        <w:t>отчета</w:t>
      </w:r>
      <w:r w:rsidRPr="005403F6">
        <w:rPr>
          <w:rStyle w:val="fontstyle01"/>
          <w:rFonts w:ascii="Times New Roman" w:hAnsi="Times New Roman" w:cs="Times New Roman"/>
          <w:color w:val="auto"/>
        </w:rPr>
        <w:t xml:space="preserve"> обучающемуся надлежит </w:t>
      </w:r>
      <w:r w:rsidR="00C81D2A" w:rsidRPr="005403F6">
        <w:rPr>
          <w:rStyle w:val="fontstyle01"/>
          <w:rFonts w:ascii="Times New Roman" w:hAnsi="Times New Roman" w:cs="Times New Roman"/>
          <w:color w:val="auto"/>
        </w:rPr>
        <w:t>выполнить следующие практические задания</w:t>
      </w:r>
      <w:r w:rsidRPr="005403F6">
        <w:rPr>
          <w:rStyle w:val="fontstyle01"/>
          <w:rFonts w:ascii="Times New Roman" w:hAnsi="Times New Roman" w:cs="Times New Roman"/>
          <w:color w:val="auto"/>
        </w:rPr>
        <w:t>:</w:t>
      </w:r>
      <w:r w:rsidRPr="005403F6">
        <w:rPr>
          <w:rFonts w:ascii="Times New Roman" w:hAnsi="Times New Roman" w:cs="Times New Roman"/>
          <w:b/>
          <w:sz w:val="24"/>
          <w:szCs w:val="24"/>
        </w:rPr>
        <w:t xml:space="preserve"> </w:t>
      </w:r>
    </w:p>
    <w:p w:rsidR="00000AC8" w:rsidRDefault="00000AC8" w:rsidP="000635C3">
      <w:pPr>
        <w:pStyle w:val="ae"/>
        <w:spacing w:before="0" w:beforeAutospacing="0" w:after="0" w:afterAutospacing="0"/>
        <w:ind w:right="15"/>
        <w:jc w:val="center"/>
        <w:rPr>
          <w:b/>
        </w:rPr>
      </w:pPr>
    </w:p>
    <w:p w:rsidR="0019284A" w:rsidRPr="0019284A" w:rsidRDefault="00B52B7F" w:rsidP="00754A51">
      <w:pPr>
        <w:pStyle w:val="ac"/>
        <w:numPr>
          <w:ilvl w:val="0"/>
          <w:numId w:val="15"/>
        </w:numPr>
        <w:spacing w:after="0" w:line="240" w:lineRule="auto"/>
        <w:ind w:right="15" w:hanging="720"/>
        <w:jc w:val="both"/>
        <w:rPr>
          <w:rFonts w:ascii="Times New Roman" w:hAnsi="Times New Roman"/>
          <w:b/>
          <w:sz w:val="24"/>
          <w:szCs w:val="24"/>
        </w:rPr>
      </w:pPr>
      <w:r>
        <w:rPr>
          <w:rFonts w:ascii="Times New Roman" w:hAnsi="Times New Roman"/>
          <w:b/>
          <w:sz w:val="24"/>
          <w:szCs w:val="24"/>
        </w:rPr>
        <w:t>Проектирование информационной системы в бизнес-анализе</w:t>
      </w:r>
      <w:r w:rsidR="0019284A" w:rsidRPr="0019284A">
        <w:rPr>
          <w:rFonts w:ascii="Times New Roman" w:hAnsi="Times New Roman"/>
          <w:b/>
          <w:sz w:val="24"/>
          <w:szCs w:val="24"/>
        </w:rPr>
        <w:t xml:space="preserve">: </w:t>
      </w:r>
    </w:p>
    <w:p w:rsidR="00B52B7F" w:rsidRPr="00B52B7F" w:rsidRDefault="00B52B7F" w:rsidP="00B52B7F">
      <w:pPr>
        <w:pStyle w:val="ac"/>
        <w:numPr>
          <w:ilvl w:val="0"/>
          <w:numId w:val="32"/>
        </w:numPr>
        <w:shd w:val="clear" w:color="auto" w:fill="FFFFFF"/>
        <w:spacing w:after="0" w:line="240" w:lineRule="auto"/>
        <w:ind w:left="567" w:hanging="567"/>
        <w:jc w:val="both"/>
        <w:rPr>
          <w:rFonts w:ascii="Times New Roman" w:hAnsi="Times New Roman"/>
          <w:sz w:val="24"/>
          <w:szCs w:val="24"/>
        </w:rPr>
      </w:pPr>
      <w:r w:rsidRPr="00B52B7F">
        <w:rPr>
          <w:rFonts w:ascii="Times New Roman" w:hAnsi="Times New Roman"/>
          <w:sz w:val="24"/>
          <w:szCs w:val="24"/>
        </w:rPr>
        <w:t>организационно-правовое устройство предприятия, основные направления работы организации, специфика отрасли деятельности, структурные и функциональные схемы управлением организацией;</w:t>
      </w:r>
    </w:p>
    <w:p w:rsidR="00255371" w:rsidRDefault="00B52B7F" w:rsidP="00E1164A">
      <w:pPr>
        <w:pStyle w:val="ac"/>
        <w:numPr>
          <w:ilvl w:val="0"/>
          <w:numId w:val="32"/>
        </w:numPr>
        <w:shd w:val="clear" w:color="auto" w:fill="FFFFFF"/>
        <w:spacing w:after="0" w:line="240" w:lineRule="auto"/>
        <w:ind w:left="567" w:hanging="567"/>
        <w:jc w:val="both"/>
        <w:rPr>
          <w:rFonts w:ascii="Times New Roman" w:hAnsi="Times New Roman"/>
          <w:sz w:val="24"/>
          <w:szCs w:val="24"/>
        </w:rPr>
      </w:pPr>
      <w:r w:rsidRPr="00255371">
        <w:rPr>
          <w:rFonts w:ascii="Times New Roman" w:hAnsi="Times New Roman"/>
          <w:sz w:val="24"/>
          <w:szCs w:val="24"/>
        </w:rPr>
        <w:t>актуальные проблемы, стоящие перед организацией в информационного обмена, возможные пути их решения, работа с плановой и отчетной документацией, выявление требований к техническим, программным средствам, используемым в организации для оценки бизнес-проектов, особенности подготовки аналитических записок и отчетов;</w:t>
      </w:r>
    </w:p>
    <w:p w:rsidR="00255371" w:rsidRPr="00255371" w:rsidRDefault="00255371" w:rsidP="00E1164A">
      <w:pPr>
        <w:pStyle w:val="ac"/>
        <w:numPr>
          <w:ilvl w:val="0"/>
          <w:numId w:val="32"/>
        </w:numPr>
        <w:shd w:val="clear" w:color="auto" w:fill="FFFFFF"/>
        <w:spacing w:after="0" w:line="240" w:lineRule="auto"/>
        <w:ind w:left="567" w:hanging="567"/>
        <w:jc w:val="both"/>
        <w:rPr>
          <w:rFonts w:ascii="Times New Roman" w:hAnsi="Times New Roman"/>
          <w:sz w:val="24"/>
          <w:szCs w:val="24"/>
        </w:rPr>
      </w:pPr>
      <w:r w:rsidRPr="00255371">
        <w:rPr>
          <w:rFonts w:ascii="Times New Roman" w:hAnsi="Times New Roman"/>
          <w:color w:val="000000"/>
          <w:sz w:val="24"/>
          <w:szCs w:val="24"/>
        </w:rPr>
        <w:t xml:space="preserve">описание </w:t>
      </w:r>
      <w:r w:rsidR="00B52B7F" w:rsidRPr="00255371">
        <w:rPr>
          <w:rFonts w:ascii="Times New Roman" w:hAnsi="Times New Roman"/>
          <w:color w:val="000000"/>
          <w:sz w:val="24"/>
          <w:szCs w:val="24"/>
        </w:rPr>
        <w:t>процесс</w:t>
      </w:r>
      <w:r w:rsidRPr="00255371">
        <w:rPr>
          <w:rFonts w:ascii="Times New Roman" w:hAnsi="Times New Roman"/>
          <w:color w:val="000000"/>
          <w:sz w:val="24"/>
          <w:szCs w:val="24"/>
        </w:rPr>
        <w:t xml:space="preserve">а </w:t>
      </w:r>
      <w:r w:rsidR="00B52B7F" w:rsidRPr="00255371">
        <w:rPr>
          <w:rFonts w:ascii="Times New Roman" w:hAnsi="Times New Roman"/>
          <w:color w:val="000000"/>
          <w:sz w:val="24"/>
          <w:szCs w:val="24"/>
        </w:rPr>
        <w:t>проектирования и эксплуатации информационных систем, с методами планирования и проведения мероприятий по созданию (разработке)</w:t>
      </w:r>
      <w:r w:rsidRPr="00255371">
        <w:rPr>
          <w:rFonts w:ascii="Times New Roman" w:hAnsi="Times New Roman"/>
          <w:color w:val="000000"/>
          <w:sz w:val="24"/>
          <w:szCs w:val="24"/>
        </w:rPr>
        <w:t xml:space="preserve"> проекта информационной</w:t>
      </w:r>
      <w:r w:rsidR="00B52B7F" w:rsidRPr="00255371">
        <w:rPr>
          <w:rFonts w:ascii="Times New Roman" w:hAnsi="Times New Roman"/>
          <w:color w:val="000000"/>
          <w:sz w:val="24"/>
          <w:szCs w:val="24"/>
        </w:rPr>
        <w:t xml:space="preserve"> системы предприятия для </w:t>
      </w:r>
      <w:r>
        <w:rPr>
          <w:rFonts w:ascii="Times New Roman" w:hAnsi="Times New Roman"/>
          <w:color w:val="000000"/>
          <w:sz w:val="24"/>
          <w:szCs w:val="24"/>
        </w:rPr>
        <w:t>бизнес-анализа;</w:t>
      </w:r>
      <w:r w:rsidRPr="00255371">
        <w:rPr>
          <w:rFonts w:ascii="Times New Roman" w:hAnsi="Times New Roman"/>
          <w:color w:val="000000"/>
          <w:sz w:val="24"/>
          <w:szCs w:val="24"/>
        </w:rPr>
        <w:t xml:space="preserve"> </w:t>
      </w:r>
    </w:p>
    <w:p w:rsidR="00B52B7F" w:rsidRPr="00255371" w:rsidRDefault="00B52B7F" w:rsidP="00E1164A">
      <w:pPr>
        <w:pStyle w:val="ac"/>
        <w:numPr>
          <w:ilvl w:val="0"/>
          <w:numId w:val="32"/>
        </w:numPr>
        <w:shd w:val="clear" w:color="auto" w:fill="FFFFFF"/>
        <w:spacing w:after="0" w:line="240" w:lineRule="auto"/>
        <w:ind w:left="567" w:hanging="567"/>
        <w:jc w:val="both"/>
        <w:rPr>
          <w:rFonts w:ascii="Times New Roman" w:hAnsi="Times New Roman"/>
          <w:sz w:val="24"/>
          <w:szCs w:val="24"/>
        </w:rPr>
      </w:pPr>
      <w:r w:rsidRPr="00255371">
        <w:rPr>
          <w:rFonts w:ascii="Times New Roman" w:hAnsi="Times New Roman"/>
          <w:color w:val="000000"/>
          <w:sz w:val="24"/>
          <w:szCs w:val="24"/>
        </w:rPr>
        <w:t>разработк</w:t>
      </w:r>
      <w:r w:rsidR="00255371" w:rsidRPr="00255371">
        <w:rPr>
          <w:rFonts w:ascii="Times New Roman" w:hAnsi="Times New Roman"/>
          <w:color w:val="000000"/>
          <w:sz w:val="24"/>
          <w:szCs w:val="24"/>
        </w:rPr>
        <w:t>а</w:t>
      </w:r>
      <w:r w:rsidRPr="00255371">
        <w:rPr>
          <w:rFonts w:ascii="Times New Roman" w:hAnsi="Times New Roman"/>
          <w:color w:val="000000"/>
          <w:sz w:val="24"/>
          <w:szCs w:val="24"/>
        </w:rPr>
        <w:t xml:space="preserve"> проектных решений по </w:t>
      </w:r>
      <w:r w:rsidR="00255371">
        <w:rPr>
          <w:rFonts w:ascii="Times New Roman" w:hAnsi="Times New Roman"/>
          <w:color w:val="000000"/>
          <w:sz w:val="24"/>
          <w:szCs w:val="24"/>
        </w:rPr>
        <w:t>совершенствованию</w:t>
      </w:r>
      <w:r w:rsidR="00255371" w:rsidRPr="00255371">
        <w:rPr>
          <w:rFonts w:ascii="Times New Roman" w:hAnsi="Times New Roman"/>
          <w:color w:val="000000"/>
          <w:sz w:val="24"/>
          <w:szCs w:val="24"/>
        </w:rPr>
        <w:t xml:space="preserve"> информационной системы предприятия для </w:t>
      </w:r>
      <w:r w:rsidR="00255371">
        <w:rPr>
          <w:rFonts w:ascii="Times New Roman" w:hAnsi="Times New Roman"/>
          <w:color w:val="000000"/>
          <w:sz w:val="24"/>
          <w:szCs w:val="24"/>
        </w:rPr>
        <w:t>бизнес-анализа</w:t>
      </w:r>
      <w:r w:rsidRPr="00255371">
        <w:rPr>
          <w:rFonts w:ascii="Times New Roman" w:hAnsi="Times New Roman"/>
          <w:color w:val="000000"/>
          <w:sz w:val="24"/>
          <w:szCs w:val="24"/>
        </w:rPr>
        <w:t>, ведению документации, практической апробации</w:t>
      </w:r>
      <w:r w:rsidR="00255371" w:rsidRPr="00255371">
        <w:rPr>
          <w:rFonts w:ascii="Times New Roman" w:hAnsi="Times New Roman"/>
          <w:color w:val="000000"/>
          <w:sz w:val="24"/>
          <w:szCs w:val="24"/>
        </w:rPr>
        <w:t xml:space="preserve"> </w:t>
      </w:r>
      <w:r w:rsidRPr="00255371">
        <w:rPr>
          <w:rFonts w:ascii="Times New Roman" w:hAnsi="Times New Roman"/>
          <w:color w:val="000000"/>
          <w:sz w:val="24"/>
          <w:szCs w:val="24"/>
        </w:rPr>
        <w:t>предлагаемых проектных решений</w:t>
      </w:r>
      <w:r w:rsidR="00255371">
        <w:rPr>
          <w:rFonts w:ascii="Times New Roman" w:hAnsi="Times New Roman"/>
          <w:color w:val="000000"/>
          <w:sz w:val="24"/>
          <w:szCs w:val="24"/>
        </w:rPr>
        <w:t>.</w:t>
      </w:r>
    </w:p>
    <w:p w:rsidR="00B52B7F" w:rsidRPr="00B52B7F" w:rsidRDefault="00B52B7F" w:rsidP="00B52B7F">
      <w:pPr>
        <w:shd w:val="clear" w:color="auto" w:fill="FFFFFF"/>
        <w:spacing w:after="0" w:line="240" w:lineRule="auto"/>
        <w:jc w:val="both"/>
        <w:rPr>
          <w:rFonts w:ascii="Times New Roman" w:hAnsi="Times New Roman" w:cs="Times New Roman"/>
          <w:sz w:val="24"/>
          <w:szCs w:val="24"/>
        </w:rPr>
      </w:pPr>
    </w:p>
    <w:p w:rsidR="00466CAC" w:rsidRDefault="00466CAC" w:rsidP="00466CAC">
      <w:pPr>
        <w:pStyle w:val="ac"/>
        <w:spacing w:after="0" w:line="240" w:lineRule="auto"/>
        <w:ind w:right="15"/>
        <w:jc w:val="both"/>
        <w:rPr>
          <w:rFonts w:ascii="Times New Roman" w:hAnsi="Times New Roman"/>
          <w:sz w:val="24"/>
          <w:szCs w:val="24"/>
        </w:rPr>
      </w:pPr>
    </w:p>
    <w:p w:rsidR="002369E9" w:rsidRDefault="00255371" w:rsidP="00D266CE">
      <w:pPr>
        <w:pStyle w:val="ac"/>
        <w:numPr>
          <w:ilvl w:val="0"/>
          <w:numId w:val="15"/>
        </w:numPr>
        <w:shd w:val="clear" w:color="auto" w:fill="FFFFFF"/>
        <w:spacing w:after="0" w:line="240" w:lineRule="auto"/>
        <w:ind w:right="15" w:hanging="720"/>
        <w:jc w:val="both"/>
        <w:rPr>
          <w:rFonts w:ascii="Times New Roman" w:hAnsi="Times New Roman"/>
          <w:b/>
          <w:sz w:val="24"/>
          <w:szCs w:val="24"/>
        </w:rPr>
      </w:pPr>
      <w:r w:rsidRPr="00255371">
        <w:rPr>
          <w:rFonts w:ascii="Times New Roman" w:eastAsia="Times New Roman" w:hAnsi="Times New Roman"/>
          <w:b/>
          <w:sz w:val="24"/>
          <w:szCs w:val="24"/>
        </w:rPr>
        <w:t>Описать процесс прогнозирования социально-экономических процессов в бизнес-анализе</w:t>
      </w:r>
      <w:r w:rsidR="00726137" w:rsidRPr="00255371">
        <w:rPr>
          <w:rFonts w:ascii="Times New Roman" w:hAnsi="Times New Roman"/>
          <w:b/>
          <w:sz w:val="24"/>
          <w:szCs w:val="24"/>
        </w:rPr>
        <w:t>:</w:t>
      </w:r>
    </w:p>
    <w:p w:rsidR="00255371" w:rsidRDefault="00255371" w:rsidP="007765CE">
      <w:pPr>
        <w:pStyle w:val="ac"/>
        <w:numPr>
          <w:ilvl w:val="0"/>
          <w:numId w:val="33"/>
        </w:numPr>
        <w:shd w:val="clear" w:color="auto" w:fill="FFFFFF"/>
        <w:spacing w:after="0" w:line="240" w:lineRule="auto"/>
        <w:ind w:left="567" w:right="15" w:hanging="567"/>
        <w:jc w:val="both"/>
        <w:rPr>
          <w:rFonts w:ascii="Times New Roman" w:eastAsia="Times New Roman" w:hAnsi="Times New Roman"/>
          <w:sz w:val="24"/>
          <w:szCs w:val="24"/>
        </w:rPr>
      </w:pPr>
      <w:r>
        <w:rPr>
          <w:rFonts w:ascii="Times New Roman" w:eastAsia="Times New Roman" w:hAnsi="Times New Roman"/>
          <w:sz w:val="24"/>
          <w:szCs w:val="24"/>
        </w:rPr>
        <w:t>и</w:t>
      </w:r>
      <w:r w:rsidRPr="00255371">
        <w:rPr>
          <w:rFonts w:ascii="Times New Roman" w:eastAsia="Times New Roman" w:hAnsi="Times New Roman"/>
          <w:sz w:val="24"/>
          <w:szCs w:val="24"/>
        </w:rPr>
        <w:t xml:space="preserve">зучение </w:t>
      </w:r>
      <w:r>
        <w:rPr>
          <w:rFonts w:ascii="Times New Roman" w:eastAsia="Times New Roman" w:hAnsi="Times New Roman"/>
          <w:sz w:val="24"/>
          <w:szCs w:val="24"/>
        </w:rPr>
        <w:t xml:space="preserve">процесса прогнозирования бизнес-процессов в организации, характеристика их этапов, система планов, используемая в организации; </w:t>
      </w:r>
    </w:p>
    <w:p w:rsidR="00255371" w:rsidRDefault="00255371" w:rsidP="007765CE">
      <w:pPr>
        <w:pStyle w:val="ac"/>
        <w:numPr>
          <w:ilvl w:val="0"/>
          <w:numId w:val="33"/>
        </w:numPr>
        <w:shd w:val="clear" w:color="auto" w:fill="FFFFFF"/>
        <w:spacing w:after="0" w:line="240" w:lineRule="auto"/>
        <w:ind w:left="567" w:right="15" w:hanging="567"/>
        <w:jc w:val="both"/>
        <w:rPr>
          <w:rFonts w:ascii="Times New Roman" w:eastAsia="Times New Roman" w:hAnsi="Times New Roman"/>
          <w:sz w:val="24"/>
          <w:szCs w:val="24"/>
        </w:rPr>
      </w:pPr>
      <w:r>
        <w:rPr>
          <w:rFonts w:ascii="Times New Roman" w:hAnsi="Times New Roman"/>
          <w:sz w:val="24"/>
          <w:szCs w:val="24"/>
        </w:rPr>
        <w:lastRenderedPageBreak/>
        <w:t xml:space="preserve">характеристика локальных актов, определяющих порядок </w:t>
      </w:r>
      <w:r w:rsidR="007765CE">
        <w:rPr>
          <w:rFonts w:ascii="Times New Roman" w:eastAsia="Times New Roman" w:hAnsi="Times New Roman"/>
          <w:sz w:val="24"/>
          <w:szCs w:val="24"/>
        </w:rPr>
        <w:t>прогнозирования бизнес-процессов в организации;</w:t>
      </w:r>
    </w:p>
    <w:p w:rsidR="007765CE" w:rsidRDefault="007765CE" w:rsidP="007765CE">
      <w:pPr>
        <w:pStyle w:val="ac"/>
        <w:numPr>
          <w:ilvl w:val="0"/>
          <w:numId w:val="33"/>
        </w:numPr>
        <w:shd w:val="clear" w:color="auto" w:fill="FFFFFF"/>
        <w:spacing w:after="0" w:line="240" w:lineRule="auto"/>
        <w:ind w:left="567" w:right="15" w:hanging="567"/>
        <w:jc w:val="both"/>
        <w:rPr>
          <w:rFonts w:ascii="Times New Roman" w:eastAsia="Times New Roman" w:hAnsi="Times New Roman"/>
          <w:sz w:val="24"/>
          <w:szCs w:val="24"/>
        </w:rPr>
      </w:pPr>
      <w:r>
        <w:rPr>
          <w:rFonts w:ascii="Times New Roman" w:eastAsia="Times New Roman" w:hAnsi="Times New Roman"/>
          <w:sz w:val="24"/>
          <w:szCs w:val="24"/>
        </w:rPr>
        <w:t>исследование применения в организации методов, применяемых для прогнозирования бизнес-процессов, их управления;</w:t>
      </w:r>
    </w:p>
    <w:p w:rsidR="007765CE" w:rsidRPr="00255371" w:rsidRDefault="007765CE" w:rsidP="007765CE">
      <w:pPr>
        <w:pStyle w:val="ac"/>
        <w:numPr>
          <w:ilvl w:val="0"/>
          <w:numId w:val="33"/>
        </w:numPr>
        <w:shd w:val="clear" w:color="auto" w:fill="FFFFFF"/>
        <w:spacing w:after="0" w:line="240" w:lineRule="auto"/>
        <w:ind w:left="567" w:right="15" w:hanging="567"/>
        <w:jc w:val="both"/>
        <w:rPr>
          <w:rFonts w:ascii="Times New Roman" w:hAnsi="Times New Roman"/>
          <w:sz w:val="24"/>
          <w:szCs w:val="24"/>
        </w:rPr>
      </w:pPr>
      <w:r>
        <w:rPr>
          <w:rFonts w:ascii="Times New Roman" w:eastAsia="Times New Roman" w:hAnsi="Times New Roman"/>
          <w:sz w:val="24"/>
          <w:szCs w:val="24"/>
        </w:rPr>
        <w:t>описание особенностей моделирования бизнес-процессов, как способа получения оптимального решения использования ресурсов и получения максимального результата.</w:t>
      </w:r>
    </w:p>
    <w:p w:rsidR="002F6372" w:rsidRDefault="002F6372" w:rsidP="00C931BE">
      <w:pPr>
        <w:pStyle w:val="ac"/>
        <w:spacing w:after="0" w:line="240" w:lineRule="auto"/>
        <w:ind w:right="15"/>
        <w:jc w:val="both"/>
        <w:rPr>
          <w:rFonts w:ascii="Times New Roman" w:hAnsi="Times New Roman"/>
          <w:b/>
          <w:sz w:val="24"/>
          <w:szCs w:val="24"/>
        </w:rPr>
      </w:pPr>
    </w:p>
    <w:p w:rsidR="00E67B9C" w:rsidRDefault="00082447" w:rsidP="00265A14">
      <w:pPr>
        <w:pStyle w:val="ac"/>
        <w:numPr>
          <w:ilvl w:val="0"/>
          <w:numId w:val="15"/>
        </w:numPr>
        <w:spacing w:after="0" w:line="240" w:lineRule="auto"/>
        <w:ind w:right="15" w:hanging="720"/>
        <w:jc w:val="both"/>
        <w:rPr>
          <w:rFonts w:ascii="Times New Roman" w:hAnsi="Times New Roman"/>
          <w:b/>
          <w:sz w:val="24"/>
          <w:szCs w:val="24"/>
        </w:rPr>
      </w:pPr>
      <w:r w:rsidRPr="00E67B9C">
        <w:rPr>
          <w:rFonts w:ascii="Times New Roman" w:hAnsi="Times New Roman"/>
          <w:b/>
          <w:sz w:val="24"/>
          <w:szCs w:val="24"/>
        </w:rPr>
        <w:t xml:space="preserve"> </w:t>
      </w:r>
      <w:r w:rsidR="00E67B9C">
        <w:rPr>
          <w:rFonts w:ascii="Times New Roman" w:hAnsi="Times New Roman"/>
          <w:b/>
          <w:sz w:val="24"/>
          <w:szCs w:val="24"/>
        </w:rPr>
        <w:t>Определить тенденцию развития экономических показателей организации:</w:t>
      </w:r>
      <w:r w:rsidR="00E67B9C" w:rsidRPr="00E67B9C">
        <w:rPr>
          <w:rFonts w:ascii="Times New Roman" w:hAnsi="Times New Roman"/>
          <w:b/>
          <w:sz w:val="24"/>
          <w:szCs w:val="24"/>
        </w:rPr>
        <w:t xml:space="preserve"> </w:t>
      </w:r>
    </w:p>
    <w:p w:rsidR="00E67B9C" w:rsidRDefault="00E67B9C" w:rsidP="00801FB9">
      <w:pPr>
        <w:pStyle w:val="ac"/>
        <w:numPr>
          <w:ilvl w:val="0"/>
          <w:numId w:val="34"/>
        </w:numPr>
        <w:spacing w:after="0" w:line="240" w:lineRule="auto"/>
        <w:ind w:left="567" w:right="15" w:hanging="567"/>
        <w:jc w:val="both"/>
        <w:rPr>
          <w:rFonts w:ascii="Times New Roman" w:hAnsi="Times New Roman"/>
          <w:sz w:val="24"/>
          <w:szCs w:val="24"/>
        </w:rPr>
      </w:pPr>
      <w:r w:rsidRPr="004A26A5">
        <w:rPr>
          <w:rFonts w:ascii="Times New Roman" w:hAnsi="Times New Roman"/>
          <w:sz w:val="24"/>
          <w:szCs w:val="24"/>
        </w:rPr>
        <w:t xml:space="preserve">анализ динамики финансовых показателей: (выручки, себестоимости, прибыли от продаж, чистой прибыли); динамики показателей, определяющих использование </w:t>
      </w:r>
      <w:r w:rsidR="00FF473C" w:rsidRPr="004A26A5">
        <w:rPr>
          <w:rFonts w:ascii="Times New Roman" w:hAnsi="Times New Roman"/>
          <w:sz w:val="24"/>
          <w:szCs w:val="24"/>
        </w:rPr>
        <w:t>имущественного комплекса организации</w:t>
      </w:r>
      <w:r w:rsidRPr="004A26A5">
        <w:rPr>
          <w:rFonts w:ascii="Times New Roman" w:hAnsi="Times New Roman"/>
          <w:sz w:val="24"/>
          <w:szCs w:val="24"/>
        </w:rPr>
        <w:t xml:space="preserve"> (основных и оборотных средств) за три отчетных периода</w:t>
      </w:r>
      <w:r w:rsidR="004A26A5" w:rsidRPr="004A26A5">
        <w:rPr>
          <w:rFonts w:ascii="Times New Roman" w:hAnsi="Times New Roman"/>
          <w:sz w:val="24"/>
          <w:szCs w:val="24"/>
        </w:rPr>
        <w:t xml:space="preserve">, </w:t>
      </w:r>
      <w:r w:rsidRPr="004A26A5">
        <w:rPr>
          <w:rFonts w:ascii="Times New Roman" w:hAnsi="Times New Roman"/>
          <w:sz w:val="24"/>
          <w:szCs w:val="24"/>
        </w:rPr>
        <w:t>расчет среднегодовых показателей динамики: среднего уровня, абсолютного прироста, темпа роста, темпа прироста;</w:t>
      </w:r>
    </w:p>
    <w:p w:rsidR="004A26A5" w:rsidRPr="004A26A5" w:rsidRDefault="004A26A5" w:rsidP="00801FB9">
      <w:pPr>
        <w:pStyle w:val="ac"/>
        <w:numPr>
          <w:ilvl w:val="0"/>
          <w:numId w:val="34"/>
        </w:numPr>
        <w:spacing w:after="0" w:line="240" w:lineRule="auto"/>
        <w:ind w:left="567" w:right="15" w:hanging="567"/>
        <w:jc w:val="both"/>
        <w:rPr>
          <w:rFonts w:ascii="Times New Roman" w:hAnsi="Times New Roman"/>
          <w:sz w:val="24"/>
          <w:szCs w:val="24"/>
        </w:rPr>
      </w:pPr>
      <w:r>
        <w:rPr>
          <w:rFonts w:ascii="Times New Roman" w:hAnsi="Times New Roman"/>
          <w:sz w:val="24"/>
          <w:szCs w:val="24"/>
        </w:rPr>
        <w:t xml:space="preserve">применение основ многомерного статистического анализа: оценка влияния факторов на имущественный комплекс профильной организации; </w:t>
      </w:r>
    </w:p>
    <w:p w:rsidR="00E67B9C" w:rsidRPr="00E67B9C" w:rsidRDefault="00E67B9C" w:rsidP="00E67B9C">
      <w:pPr>
        <w:pStyle w:val="ac"/>
        <w:numPr>
          <w:ilvl w:val="0"/>
          <w:numId w:val="34"/>
        </w:numPr>
        <w:spacing w:after="0" w:line="240" w:lineRule="auto"/>
        <w:ind w:left="567" w:right="15" w:hanging="567"/>
        <w:jc w:val="both"/>
        <w:rPr>
          <w:rFonts w:ascii="Times New Roman" w:hAnsi="Times New Roman"/>
          <w:sz w:val="24"/>
          <w:szCs w:val="24"/>
        </w:rPr>
      </w:pPr>
      <w:r>
        <w:rPr>
          <w:rFonts w:ascii="Times New Roman" w:hAnsi="Times New Roman"/>
          <w:sz w:val="24"/>
          <w:szCs w:val="24"/>
        </w:rPr>
        <w:t>проектирование</w:t>
      </w:r>
      <w:r w:rsidRPr="00E67B9C">
        <w:rPr>
          <w:rFonts w:ascii="Times New Roman" w:hAnsi="Times New Roman"/>
          <w:sz w:val="24"/>
          <w:szCs w:val="24"/>
        </w:rPr>
        <w:t xml:space="preserve"> модели определени</w:t>
      </w:r>
      <w:r>
        <w:rPr>
          <w:rFonts w:ascii="Times New Roman" w:hAnsi="Times New Roman"/>
          <w:sz w:val="24"/>
          <w:szCs w:val="24"/>
        </w:rPr>
        <w:t>я</w:t>
      </w:r>
      <w:r w:rsidRPr="00E67B9C">
        <w:rPr>
          <w:rFonts w:ascii="Times New Roman" w:hAnsi="Times New Roman"/>
          <w:sz w:val="24"/>
          <w:szCs w:val="24"/>
        </w:rPr>
        <w:t xml:space="preserve"> тенденции временного ряда</w:t>
      </w:r>
      <w:r>
        <w:rPr>
          <w:rFonts w:ascii="Times New Roman" w:hAnsi="Times New Roman"/>
          <w:sz w:val="24"/>
          <w:szCs w:val="24"/>
        </w:rPr>
        <w:t xml:space="preserve">, </w:t>
      </w:r>
      <w:r w:rsidR="007B420E">
        <w:rPr>
          <w:rFonts w:ascii="Times New Roman" w:hAnsi="Times New Roman"/>
          <w:sz w:val="24"/>
          <w:szCs w:val="24"/>
        </w:rPr>
        <w:t xml:space="preserve">использование полученных данных для прогнозирования показателей деятельности организации в перспективе. </w:t>
      </w:r>
    </w:p>
    <w:p w:rsidR="00E67B9C" w:rsidRPr="00E67B9C" w:rsidRDefault="00E67B9C" w:rsidP="00E67B9C">
      <w:pPr>
        <w:spacing w:after="0" w:line="240" w:lineRule="auto"/>
        <w:ind w:right="15"/>
        <w:jc w:val="both"/>
        <w:rPr>
          <w:rFonts w:ascii="Times New Roman" w:hAnsi="Times New Roman"/>
          <w:sz w:val="24"/>
          <w:szCs w:val="24"/>
        </w:rPr>
      </w:pPr>
    </w:p>
    <w:p w:rsidR="003D0B38" w:rsidRDefault="003D0B38" w:rsidP="00754A51">
      <w:pPr>
        <w:pStyle w:val="51"/>
        <w:numPr>
          <w:ilvl w:val="0"/>
          <w:numId w:val="15"/>
        </w:numPr>
        <w:shd w:val="clear" w:color="auto" w:fill="auto"/>
        <w:tabs>
          <w:tab w:val="left" w:pos="0"/>
        </w:tabs>
        <w:spacing w:before="0" w:after="0" w:line="240" w:lineRule="auto"/>
        <w:ind w:left="0" w:firstLine="0"/>
        <w:jc w:val="both"/>
        <w:rPr>
          <w:rFonts w:ascii="Times New Roman" w:eastAsia="Calibri" w:hAnsi="Times New Roman" w:cs="Times New Roman"/>
          <w:sz w:val="24"/>
          <w:szCs w:val="24"/>
          <w:lang w:eastAsia="en-US"/>
        </w:rPr>
      </w:pPr>
      <w:r w:rsidRPr="003D0B38">
        <w:rPr>
          <w:rFonts w:ascii="Times New Roman" w:eastAsia="Calibri" w:hAnsi="Times New Roman" w:cs="Times New Roman"/>
          <w:b/>
          <w:sz w:val="24"/>
          <w:szCs w:val="24"/>
          <w:lang w:eastAsia="en-US"/>
        </w:rPr>
        <w:t>Выполнение индивидуального задания, ориентированного</w:t>
      </w:r>
      <w:r w:rsidRPr="003D0B38">
        <w:rPr>
          <w:rFonts w:ascii="Times New Roman" w:eastAsia="Calibri" w:hAnsi="Times New Roman" w:cs="Times New Roman"/>
          <w:sz w:val="24"/>
          <w:szCs w:val="24"/>
          <w:lang w:eastAsia="en-US"/>
        </w:rPr>
        <w:t xml:space="preserve"> на написание бакалаврской выпускной квалификационной работы. Индивидуальное задание может включать выполнение студентом задания, содержащ</w:t>
      </w:r>
      <w:r w:rsidR="00754A51">
        <w:rPr>
          <w:rFonts w:ascii="Times New Roman" w:eastAsia="Calibri" w:hAnsi="Times New Roman" w:cs="Times New Roman"/>
          <w:sz w:val="24"/>
          <w:szCs w:val="24"/>
          <w:lang w:eastAsia="en-US"/>
        </w:rPr>
        <w:t>его</w:t>
      </w:r>
      <w:r w:rsidRPr="003D0B38">
        <w:rPr>
          <w:rFonts w:ascii="Times New Roman" w:eastAsia="Calibri" w:hAnsi="Times New Roman" w:cs="Times New Roman"/>
          <w:sz w:val="24"/>
          <w:szCs w:val="24"/>
          <w:lang w:eastAsia="en-US"/>
        </w:rPr>
        <w:t xml:space="preserve"> </w:t>
      </w:r>
      <w:r w:rsidR="00754A51">
        <w:rPr>
          <w:rFonts w:ascii="Times New Roman" w:eastAsia="Calibri" w:hAnsi="Times New Roman" w:cs="Times New Roman"/>
          <w:sz w:val="24"/>
          <w:szCs w:val="24"/>
          <w:lang w:eastAsia="en-US"/>
        </w:rPr>
        <w:t xml:space="preserve">отдельные вопросы </w:t>
      </w:r>
      <w:r w:rsidR="00754A51" w:rsidRPr="003D0B38">
        <w:rPr>
          <w:rFonts w:ascii="Times New Roman" w:eastAsia="Calibri" w:hAnsi="Times New Roman" w:cs="Times New Roman"/>
          <w:sz w:val="24"/>
          <w:szCs w:val="24"/>
          <w:lang w:eastAsia="en-US"/>
        </w:rPr>
        <w:t>изучения</w:t>
      </w:r>
      <w:r w:rsidRPr="003D0B38">
        <w:rPr>
          <w:rFonts w:ascii="Times New Roman" w:eastAsia="Calibri" w:hAnsi="Times New Roman" w:cs="Times New Roman"/>
          <w:sz w:val="24"/>
          <w:szCs w:val="24"/>
          <w:lang w:eastAsia="en-US"/>
        </w:rPr>
        <w:t xml:space="preserve"> тем в </w:t>
      </w:r>
      <w:r w:rsidR="00754A51">
        <w:rPr>
          <w:rFonts w:ascii="Times New Roman" w:eastAsia="Calibri" w:hAnsi="Times New Roman" w:cs="Times New Roman"/>
          <w:sz w:val="24"/>
          <w:szCs w:val="24"/>
          <w:lang w:eastAsia="en-US"/>
        </w:rPr>
        <w:t>зависимости от</w:t>
      </w:r>
      <w:r w:rsidRPr="003D0B38">
        <w:rPr>
          <w:rFonts w:ascii="Times New Roman" w:eastAsia="Calibri" w:hAnsi="Times New Roman" w:cs="Times New Roman"/>
          <w:sz w:val="24"/>
          <w:szCs w:val="24"/>
          <w:lang w:eastAsia="en-US"/>
        </w:rPr>
        <w:t xml:space="preserve"> специфик</w:t>
      </w:r>
      <w:r w:rsidR="00754A51">
        <w:rPr>
          <w:rFonts w:ascii="Times New Roman" w:eastAsia="Calibri" w:hAnsi="Times New Roman" w:cs="Times New Roman"/>
          <w:sz w:val="24"/>
          <w:szCs w:val="24"/>
          <w:lang w:eastAsia="en-US"/>
        </w:rPr>
        <w:t>и</w:t>
      </w:r>
      <w:r w:rsidRPr="003D0B38">
        <w:rPr>
          <w:rFonts w:ascii="Times New Roman" w:eastAsia="Calibri" w:hAnsi="Times New Roman" w:cs="Times New Roman"/>
          <w:sz w:val="24"/>
          <w:szCs w:val="24"/>
          <w:lang w:eastAsia="en-US"/>
        </w:rPr>
        <w:t xml:space="preserve"> деятельности предприятия (производственное, торговое, общественное питание и т.д.).</w:t>
      </w:r>
    </w:p>
    <w:p w:rsidR="007E5B77" w:rsidRDefault="007E5B77" w:rsidP="007B420E">
      <w:pPr>
        <w:shd w:val="clear" w:color="auto" w:fill="FFFFFF"/>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7E5B77">
        <w:rPr>
          <w:rFonts w:ascii="Times New Roman" w:eastAsia="Calibri" w:hAnsi="Times New Roman" w:cs="Times New Roman"/>
          <w:sz w:val="24"/>
          <w:szCs w:val="24"/>
          <w:lang w:eastAsia="en-US"/>
        </w:rPr>
        <w:t xml:space="preserve">Тематика индивидуального задания направлена на овладение практическими </w:t>
      </w:r>
      <w:r w:rsidR="00754A51" w:rsidRPr="007E5B77">
        <w:rPr>
          <w:rFonts w:ascii="Times New Roman" w:eastAsia="Calibri" w:hAnsi="Times New Roman" w:cs="Times New Roman"/>
          <w:sz w:val="24"/>
          <w:szCs w:val="24"/>
          <w:lang w:eastAsia="en-US"/>
        </w:rPr>
        <w:t>навыками</w:t>
      </w:r>
      <w:r w:rsidR="00754A51">
        <w:rPr>
          <w:rFonts w:ascii="Times New Roman" w:eastAsia="Calibri" w:hAnsi="Times New Roman" w:cs="Times New Roman"/>
          <w:sz w:val="24"/>
          <w:szCs w:val="24"/>
          <w:lang w:eastAsia="en-US"/>
        </w:rPr>
        <w:t xml:space="preserve"> по</w:t>
      </w:r>
      <w:r w:rsidR="004E3DCC">
        <w:rPr>
          <w:rFonts w:ascii="Times New Roman" w:eastAsia="Calibri" w:hAnsi="Times New Roman" w:cs="Times New Roman"/>
          <w:sz w:val="24"/>
          <w:szCs w:val="24"/>
          <w:lang w:eastAsia="en-US"/>
        </w:rPr>
        <w:t xml:space="preserve"> </w:t>
      </w:r>
      <w:r w:rsidR="007B420E" w:rsidRPr="007B420E">
        <w:rPr>
          <w:rFonts w:ascii="Times New Roman" w:eastAsia="Times New Roman" w:hAnsi="Times New Roman" w:cs="Times New Roman"/>
          <w:color w:val="000000"/>
          <w:sz w:val="24"/>
          <w:szCs w:val="24"/>
        </w:rPr>
        <w:t>моделированию бизнес-процессов, их анализу</w:t>
      </w:r>
      <w:r w:rsidR="007B420E">
        <w:rPr>
          <w:rFonts w:ascii="Times New Roman" w:eastAsia="Times New Roman" w:hAnsi="Times New Roman" w:cs="Times New Roman"/>
          <w:color w:val="000000"/>
          <w:sz w:val="28"/>
          <w:szCs w:val="28"/>
        </w:rPr>
        <w:t xml:space="preserve"> </w:t>
      </w:r>
      <w:r w:rsidR="007B420E" w:rsidRPr="007B420E">
        <w:rPr>
          <w:rFonts w:ascii="Times New Roman" w:eastAsia="Times New Roman" w:hAnsi="Times New Roman" w:cs="Times New Roman"/>
          <w:color w:val="000000"/>
          <w:sz w:val="24"/>
          <w:szCs w:val="24"/>
        </w:rPr>
        <w:t xml:space="preserve">в </w:t>
      </w:r>
      <w:r w:rsidR="007B420E">
        <w:rPr>
          <w:rFonts w:ascii="Times New Roman" w:eastAsia="Calibri" w:hAnsi="Times New Roman" w:cs="Times New Roman"/>
          <w:sz w:val="24"/>
          <w:szCs w:val="24"/>
          <w:lang w:eastAsia="en-US"/>
        </w:rPr>
        <w:t>профильной</w:t>
      </w:r>
      <w:r w:rsidR="004E3DCC">
        <w:rPr>
          <w:rFonts w:ascii="Times New Roman" w:eastAsia="Calibri" w:hAnsi="Times New Roman" w:cs="Times New Roman"/>
          <w:sz w:val="24"/>
          <w:szCs w:val="24"/>
          <w:lang w:eastAsia="en-US"/>
        </w:rPr>
        <w:t xml:space="preserve"> организации</w:t>
      </w:r>
      <w:r w:rsidR="007B420E">
        <w:rPr>
          <w:rFonts w:ascii="Times New Roman" w:eastAsia="Calibri" w:hAnsi="Times New Roman" w:cs="Times New Roman"/>
          <w:sz w:val="24"/>
          <w:szCs w:val="24"/>
          <w:lang w:eastAsia="en-US"/>
        </w:rPr>
        <w:t xml:space="preserve">. </w:t>
      </w: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sz w:val="24"/>
          <w:szCs w:val="24"/>
          <w:lang w:eastAsia="en-US"/>
        </w:rPr>
      </w:pPr>
    </w:p>
    <w:p w:rsidR="007E5B77" w:rsidRDefault="007E5B77" w:rsidP="007E5B77">
      <w:pPr>
        <w:pStyle w:val="51"/>
        <w:shd w:val="clear" w:color="auto" w:fill="auto"/>
        <w:tabs>
          <w:tab w:val="left" w:pos="0"/>
        </w:tabs>
        <w:spacing w:before="0" w:after="0" w:line="240" w:lineRule="auto"/>
        <w:ind w:firstLine="0"/>
        <w:rPr>
          <w:rFonts w:ascii="Times New Roman" w:eastAsia="Calibri" w:hAnsi="Times New Roman" w:cs="Times New Roman"/>
          <w:b/>
          <w:sz w:val="24"/>
          <w:szCs w:val="24"/>
          <w:lang w:eastAsia="en-US"/>
        </w:rPr>
      </w:pPr>
      <w:r w:rsidRPr="007E5B77">
        <w:rPr>
          <w:rFonts w:ascii="Times New Roman" w:eastAsia="Calibri" w:hAnsi="Times New Roman" w:cs="Times New Roman"/>
          <w:b/>
          <w:sz w:val="24"/>
          <w:szCs w:val="24"/>
          <w:lang w:eastAsia="en-US"/>
        </w:rPr>
        <w:t xml:space="preserve">Перечень тем </w:t>
      </w:r>
    </w:p>
    <w:p w:rsidR="007B420E" w:rsidRPr="00D61150" w:rsidRDefault="007B420E" w:rsidP="007B420E">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Понятия модели и моделирования. Классификация методологий моделирования бизнеса </w:t>
      </w:r>
    </w:p>
    <w:p w:rsidR="002636A5" w:rsidRDefault="002636A5" w:rsidP="007B420E">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Структурные методологии моделирования </w:t>
      </w:r>
    </w:p>
    <w:p w:rsidR="007B420E" w:rsidRPr="00D61150" w:rsidRDefault="007B420E" w:rsidP="002636A5">
      <w:pPr>
        <w:pStyle w:val="ac"/>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Методология моделирования IDEF0 </w:t>
      </w:r>
    </w:p>
    <w:p w:rsidR="007B420E" w:rsidRPr="00D61150" w:rsidRDefault="007B420E" w:rsidP="002636A5">
      <w:pPr>
        <w:pStyle w:val="ac"/>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Методология моделирования IDEF3 </w:t>
      </w:r>
    </w:p>
    <w:p w:rsidR="007B420E" w:rsidRPr="00D61150" w:rsidRDefault="007B420E" w:rsidP="002636A5">
      <w:pPr>
        <w:pStyle w:val="ac"/>
        <w:numPr>
          <w:ilvl w:val="0"/>
          <w:numId w:val="36"/>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Методология моделирования DFD </w:t>
      </w:r>
    </w:p>
    <w:p w:rsidR="007B420E" w:rsidRPr="00D61150" w:rsidRDefault="007B420E" w:rsidP="007B420E">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Объектно-ориентированное моделирование </w:t>
      </w:r>
    </w:p>
    <w:p w:rsidR="007B420E" w:rsidRPr="00D61150" w:rsidRDefault="007B420E" w:rsidP="002636A5">
      <w:pPr>
        <w:pStyle w:val="ac"/>
        <w:numPr>
          <w:ilvl w:val="0"/>
          <w:numId w:val="37"/>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Прецедентная модель бизнеса </w:t>
      </w:r>
    </w:p>
    <w:p w:rsidR="007B420E" w:rsidRPr="00D61150" w:rsidRDefault="007B420E" w:rsidP="002636A5">
      <w:pPr>
        <w:pStyle w:val="ac"/>
        <w:numPr>
          <w:ilvl w:val="0"/>
          <w:numId w:val="37"/>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Объектная модель бизнеса </w:t>
      </w:r>
    </w:p>
    <w:p w:rsidR="007B420E" w:rsidRPr="00D61150" w:rsidRDefault="007B420E" w:rsidP="007B420E">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Язык</w:t>
      </w:r>
      <w:r w:rsidR="002636A5">
        <w:rPr>
          <w:rFonts w:ascii="Times New Roman" w:eastAsia="Times New Roman" w:hAnsi="Times New Roman"/>
          <w:color w:val="000000"/>
          <w:sz w:val="24"/>
          <w:szCs w:val="24"/>
          <w:lang w:eastAsia="ru-RU"/>
        </w:rPr>
        <w:t>и</w:t>
      </w:r>
      <w:r w:rsidRPr="00D61150">
        <w:rPr>
          <w:rFonts w:ascii="Times New Roman" w:eastAsia="Times New Roman" w:hAnsi="Times New Roman"/>
          <w:color w:val="000000"/>
          <w:sz w:val="24"/>
          <w:szCs w:val="24"/>
          <w:lang w:eastAsia="ru-RU"/>
        </w:rPr>
        <w:t xml:space="preserve"> имитационного моделирования </w:t>
      </w:r>
    </w:p>
    <w:p w:rsidR="002636A5" w:rsidRDefault="002636A5" w:rsidP="007B420E">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Интегрированные методологии моделирования </w:t>
      </w:r>
    </w:p>
    <w:p w:rsidR="002636A5" w:rsidRDefault="002636A5"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Способы анализа бизнеса </w:t>
      </w:r>
    </w:p>
    <w:p w:rsidR="007B420E" w:rsidRPr="00D61150" w:rsidRDefault="007B420E"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Анализ требований клиентов </w:t>
      </w:r>
    </w:p>
    <w:p w:rsidR="007B420E" w:rsidRPr="00D61150" w:rsidRDefault="007B420E"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Анализ поставщиков/партнеров </w:t>
      </w:r>
    </w:p>
    <w:p w:rsidR="007B420E" w:rsidRPr="00D61150" w:rsidRDefault="007B420E"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Анализ конкурентов (бенчмаркинг) </w:t>
      </w:r>
    </w:p>
    <w:p w:rsidR="007B420E" w:rsidRPr="00D61150" w:rsidRDefault="007B420E"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Качественный анализ бизнес-процессов </w:t>
      </w:r>
    </w:p>
    <w:p w:rsidR="007B420E" w:rsidRPr="00D61150" w:rsidRDefault="007B420E"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Анализ стоимости и длительности бизнес-процессов </w:t>
      </w:r>
    </w:p>
    <w:p w:rsidR="007B420E" w:rsidRPr="00D61150" w:rsidRDefault="007B420E" w:rsidP="002636A5">
      <w:pPr>
        <w:pStyle w:val="ac"/>
        <w:numPr>
          <w:ilvl w:val="0"/>
          <w:numId w:val="38"/>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 xml:space="preserve">Анализ рисков бизнес-процессов </w:t>
      </w:r>
    </w:p>
    <w:p w:rsidR="007B420E" w:rsidRPr="00D61150" w:rsidRDefault="007B420E" w:rsidP="007B420E">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D61150">
        <w:rPr>
          <w:rFonts w:ascii="Times New Roman" w:eastAsia="Times New Roman" w:hAnsi="Times New Roman"/>
          <w:color w:val="000000"/>
          <w:sz w:val="24"/>
          <w:szCs w:val="24"/>
          <w:lang w:eastAsia="ru-RU"/>
        </w:rPr>
        <w:t>Инструментальные средства моделирования и анализа бизнес-процессов</w:t>
      </w:r>
    </w:p>
    <w:p w:rsidR="0062440F" w:rsidRDefault="0062440F" w:rsidP="000635C3">
      <w:pPr>
        <w:spacing w:after="0" w:line="240" w:lineRule="auto"/>
        <w:ind w:right="15"/>
        <w:jc w:val="center"/>
        <w:rPr>
          <w:rFonts w:ascii="Times New Roman" w:hAnsi="Times New Roman" w:cs="Times New Roman"/>
          <w:b/>
          <w:iCs/>
          <w:sz w:val="24"/>
          <w:szCs w:val="24"/>
        </w:rPr>
      </w:pPr>
    </w:p>
    <w:p w:rsidR="0087410B" w:rsidRDefault="0087410B" w:rsidP="000635C3">
      <w:pPr>
        <w:spacing w:after="0" w:line="240" w:lineRule="auto"/>
        <w:ind w:right="15"/>
        <w:jc w:val="center"/>
        <w:rPr>
          <w:rFonts w:ascii="Times New Roman" w:hAnsi="Times New Roman" w:cs="Times New Roman"/>
          <w:b/>
          <w:iCs/>
          <w:sz w:val="24"/>
          <w:szCs w:val="24"/>
        </w:rPr>
      </w:pPr>
    </w:p>
    <w:p w:rsidR="0087410B" w:rsidRDefault="0087410B" w:rsidP="000635C3">
      <w:pPr>
        <w:spacing w:after="0" w:line="240" w:lineRule="auto"/>
        <w:ind w:right="15"/>
        <w:jc w:val="center"/>
        <w:rPr>
          <w:rFonts w:ascii="Times New Roman" w:hAnsi="Times New Roman" w:cs="Times New Roman"/>
          <w:b/>
          <w:iCs/>
          <w:sz w:val="24"/>
          <w:szCs w:val="24"/>
        </w:rPr>
      </w:pPr>
    </w:p>
    <w:p w:rsidR="0087410B" w:rsidRDefault="0087410B" w:rsidP="000635C3">
      <w:pPr>
        <w:spacing w:after="0" w:line="240" w:lineRule="auto"/>
        <w:ind w:right="15"/>
        <w:jc w:val="center"/>
        <w:rPr>
          <w:rFonts w:ascii="Times New Roman" w:hAnsi="Times New Roman" w:cs="Times New Roman"/>
          <w:b/>
          <w:iCs/>
          <w:sz w:val="24"/>
          <w:szCs w:val="24"/>
        </w:rPr>
      </w:pPr>
    </w:p>
    <w:p w:rsidR="002B2EE6" w:rsidRPr="000B008C" w:rsidRDefault="00F44362" w:rsidP="000635C3">
      <w:pPr>
        <w:spacing w:after="0" w:line="240" w:lineRule="auto"/>
        <w:ind w:right="15"/>
        <w:jc w:val="center"/>
        <w:rPr>
          <w:rFonts w:ascii="Times New Roman" w:hAnsi="Times New Roman" w:cs="Times New Roman"/>
          <w:b/>
          <w:sz w:val="24"/>
          <w:szCs w:val="24"/>
        </w:rPr>
      </w:pPr>
      <w:r w:rsidRPr="00977D79">
        <w:rPr>
          <w:rFonts w:ascii="Times New Roman" w:hAnsi="Times New Roman" w:cs="Times New Roman"/>
          <w:b/>
          <w:iCs/>
          <w:sz w:val="24"/>
          <w:szCs w:val="24"/>
        </w:rPr>
        <w:lastRenderedPageBreak/>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2B2EE6" w:rsidRPr="00BF4117">
        <w:rPr>
          <w:rFonts w:ascii="Times New Roman" w:hAnsi="Times New Roman" w:cs="Times New Roman"/>
          <w:b/>
          <w:color w:val="000000" w:themeColor="text1"/>
          <w:sz w:val="24"/>
          <w:szCs w:val="24"/>
        </w:rPr>
        <w:t>форме</w:t>
      </w:r>
      <w:r w:rsidR="002B2EE6" w:rsidRPr="00BF4117">
        <w:rPr>
          <w:b/>
          <w:color w:val="000000" w:themeColor="text1"/>
          <w:sz w:val="24"/>
          <w:szCs w:val="24"/>
        </w:rPr>
        <w:t xml:space="preserve"> </w:t>
      </w:r>
      <w:r w:rsidR="002B2EE6" w:rsidRPr="003F419D">
        <w:rPr>
          <w:rFonts w:ascii="Times New Roman" w:eastAsia="Times New Roman" w:hAnsi="Times New Roman" w:cs="Times New Roman"/>
          <w:b/>
          <w:color w:val="000000"/>
          <w:sz w:val="24"/>
          <w:szCs w:val="24"/>
        </w:rPr>
        <w:t>производственной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2B2EE6" w:rsidRPr="003F419D">
        <w:rPr>
          <w:rFonts w:ascii="Times New Roman" w:eastAsia="Times New Roman" w:hAnsi="Times New Roman" w:cs="Times New Roman"/>
          <w:b/>
          <w:color w:val="000000"/>
          <w:sz w:val="24"/>
          <w:szCs w:val="24"/>
        </w:rPr>
        <w:t>)</w:t>
      </w:r>
    </w:p>
    <w:p w:rsidR="0083414A" w:rsidRPr="00376777" w:rsidRDefault="0083414A" w:rsidP="000635C3">
      <w:pPr>
        <w:spacing w:after="0" w:line="240" w:lineRule="auto"/>
        <w:ind w:right="15" w:firstLine="708"/>
        <w:jc w:val="center"/>
        <w:rPr>
          <w:rFonts w:ascii="Times New Roman" w:hAnsi="Times New Roman" w:cs="Times New Roman"/>
          <w:sz w:val="24"/>
          <w:szCs w:val="24"/>
        </w:rPr>
      </w:pPr>
    </w:p>
    <w:p w:rsidR="003F6AA6" w:rsidRPr="00376777" w:rsidRDefault="003F6AA6" w:rsidP="000635C3">
      <w:pPr>
        <w:spacing w:after="0" w:line="240" w:lineRule="auto"/>
        <w:ind w:right="15"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0635C3">
      <w:pPr>
        <w:spacing w:after="0" w:line="240" w:lineRule="auto"/>
        <w:ind w:right="15" w:firstLine="709"/>
        <w:jc w:val="both"/>
        <w:rPr>
          <w:rFonts w:ascii="Times New Roman" w:eastAsia="Times New Roman" w:hAnsi="Times New Roman" w:cs="Times New Roman"/>
          <w:sz w:val="24"/>
          <w:szCs w:val="24"/>
        </w:rPr>
      </w:pPr>
      <w:r w:rsidRPr="00054DA0">
        <w:rPr>
          <w:rFonts w:ascii="Times New Roman" w:eastAsia="Times New Roman" w:hAnsi="Times New Roman" w:cs="Times New Roman"/>
          <w:b/>
          <w:bCs/>
          <w:sz w:val="24"/>
          <w:szCs w:val="24"/>
        </w:rPr>
        <w:t>Основная часть</w:t>
      </w:r>
      <w:r w:rsidR="003F6AA6" w:rsidRPr="00054DA0">
        <w:rPr>
          <w:rFonts w:ascii="Times New Roman" w:eastAsia="Times New Roman" w:hAnsi="Times New Roman" w:cs="Times New Roman"/>
          <w:b/>
          <w:bCs/>
          <w:sz w:val="24"/>
          <w:szCs w:val="24"/>
        </w:rPr>
        <w:t xml:space="preserve"> состоит из </w:t>
      </w:r>
      <w:r w:rsidR="009A6358" w:rsidRPr="00054DA0">
        <w:rPr>
          <w:rFonts w:ascii="Times New Roman" w:eastAsia="Times New Roman" w:hAnsi="Times New Roman" w:cs="Times New Roman"/>
          <w:b/>
          <w:bCs/>
          <w:sz w:val="24"/>
          <w:szCs w:val="24"/>
        </w:rPr>
        <w:t>четырех</w:t>
      </w:r>
      <w:r w:rsidR="003F6AA6" w:rsidRPr="00054DA0">
        <w:rPr>
          <w:rFonts w:ascii="Times New Roman" w:eastAsia="Times New Roman" w:hAnsi="Times New Roman" w:cs="Times New Roman"/>
          <w:b/>
          <w:bCs/>
          <w:sz w:val="24"/>
          <w:szCs w:val="24"/>
        </w:rPr>
        <w:t xml:space="preserve"> разделов:</w:t>
      </w:r>
    </w:p>
    <w:p w:rsidR="00D20D69" w:rsidRPr="00054DA0" w:rsidRDefault="00B25B0F" w:rsidP="00726137">
      <w:pPr>
        <w:spacing w:after="0" w:line="240" w:lineRule="auto"/>
        <w:ind w:right="17" w:firstLine="709"/>
        <w:rPr>
          <w:rFonts w:ascii="Times New Roman" w:hAnsi="Times New Roman" w:cs="Times New Roman"/>
          <w:i/>
          <w:iCs/>
          <w:sz w:val="24"/>
          <w:szCs w:val="24"/>
        </w:rPr>
      </w:pPr>
      <w:r w:rsidRPr="00054DA0">
        <w:rPr>
          <w:rFonts w:ascii="Times New Roman" w:hAnsi="Times New Roman" w:cs="Times New Roman"/>
          <w:sz w:val="24"/>
          <w:szCs w:val="24"/>
        </w:rPr>
        <w:t>Раздел 1</w:t>
      </w:r>
      <w:r w:rsidR="00F44362" w:rsidRPr="00054DA0">
        <w:rPr>
          <w:rFonts w:ascii="Times New Roman" w:hAnsi="Times New Roman" w:cs="Times New Roman"/>
          <w:sz w:val="24"/>
          <w:szCs w:val="24"/>
        </w:rPr>
        <w:t>.</w:t>
      </w:r>
      <w:r w:rsidRPr="00054DA0">
        <w:rPr>
          <w:rFonts w:ascii="Times New Roman" w:hAnsi="Times New Roman" w:cs="Times New Roman"/>
          <w:sz w:val="24"/>
          <w:szCs w:val="24"/>
        </w:rPr>
        <w:t xml:space="preserve"> </w:t>
      </w:r>
      <w:r w:rsidR="00054DA0" w:rsidRPr="00054DA0">
        <w:rPr>
          <w:rFonts w:ascii="Times New Roman" w:hAnsi="Times New Roman"/>
          <w:sz w:val="24"/>
          <w:szCs w:val="24"/>
        </w:rPr>
        <w:t>Проектирование информационной системы в бизнес-анализе</w:t>
      </w:r>
    </w:p>
    <w:p w:rsidR="003A596F" w:rsidRPr="00054DA0" w:rsidRDefault="003A596F" w:rsidP="00726137">
      <w:pPr>
        <w:spacing w:after="0" w:line="240" w:lineRule="auto"/>
        <w:ind w:right="17" w:firstLine="709"/>
        <w:rPr>
          <w:rFonts w:ascii="Times New Roman" w:hAnsi="Times New Roman" w:cs="Times New Roman"/>
          <w:i/>
          <w:iCs/>
          <w:sz w:val="24"/>
          <w:szCs w:val="24"/>
        </w:rPr>
      </w:pPr>
      <w:r w:rsidRPr="00054DA0">
        <w:rPr>
          <w:rFonts w:ascii="Times New Roman" w:hAnsi="Times New Roman" w:cs="Times New Roman"/>
          <w:sz w:val="24"/>
          <w:szCs w:val="24"/>
        </w:rPr>
        <w:t>Раздел</w:t>
      </w:r>
      <w:r w:rsidR="00726137" w:rsidRPr="00054DA0">
        <w:rPr>
          <w:rFonts w:ascii="Times New Roman" w:hAnsi="Times New Roman" w:cs="Times New Roman"/>
          <w:sz w:val="24"/>
          <w:szCs w:val="24"/>
        </w:rPr>
        <w:t xml:space="preserve"> </w:t>
      </w:r>
      <w:r w:rsidR="009A6358" w:rsidRPr="00054DA0">
        <w:rPr>
          <w:rFonts w:ascii="Times New Roman" w:hAnsi="Times New Roman" w:cs="Times New Roman"/>
          <w:sz w:val="24"/>
          <w:szCs w:val="24"/>
        </w:rPr>
        <w:t>2</w:t>
      </w:r>
      <w:r w:rsidRPr="00054DA0">
        <w:rPr>
          <w:rFonts w:ascii="Times New Roman" w:hAnsi="Times New Roman" w:cs="Times New Roman"/>
          <w:sz w:val="24"/>
          <w:szCs w:val="24"/>
        </w:rPr>
        <w:t xml:space="preserve">. </w:t>
      </w:r>
      <w:r w:rsidR="00054DA0" w:rsidRPr="00054DA0">
        <w:rPr>
          <w:rFonts w:ascii="Times New Roman" w:eastAsia="Times New Roman" w:hAnsi="Times New Roman"/>
          <w:sz w:val="24"/>
          <w:szCs w:val="24"/>
        </w:rPr>
        <w:t>Процесс прогнозирования социально-экономических процессов в бизнес-анализе</w:t>
      </w:r>
    </w:p>
    <w:p w:rsidR="007C1710" w:rsidRPr="00054DA0" w:rsidRDefault="003A596F" w:rsidP="00726137">
      <w:pPr>
        <w:pStyle w:val="ac"/>
        <w:spacing w:after="0" w:line="240" w:lineRule="auto"/>
        <w:ind w:right="17"/>
        <w:rPr>
          <w:rFonts w:ascii="Times New Roman" w:hAnsi="Times New Roman"/>
          <w:sz w:val="24"/>
          <w:szCs w:val="24"/>
        </w:rPr>
      </w:pPr>
      <w:r w:rsidRPr="00054DA0">
        <w:rPr>
          <w:rFonts w:ascii="Times New Roman" w:hAnsi="Times New Roman"/>
          <w:sz w:val="24"/>
          <w:szCs w:val="24"/>
        </w:rPr>
        <w:t xml:space="preserve">Раздел </w:t>
      </w:r>
      <w:r w:rsidR="009A6358" w:rsidRPr="00054DA0">
        <w:rPr>
          <w:rFonts w:ascii="Times New Roman" w:hAnsi="Times New Roman"/>
          <w:sz w:val="24"/>
          <w:szCs w:val="24"/>
        </w:rPr>
        <w:t>3</w:t>
      </w:r>
      <w:r w:rsidR="00054DA0" w:rsidRPr="00054DA0">
        <w:rPr>
          <w:rFonts w:ascii="Times New Roman" w:hAnsi="Times New Roman"/>
          <w:sz w:val="24"/>
          <w:szCs w:val="24"/>
        </w:rPr>
        <w:t xml:space="preserve"> Оценка тенденции развития экономических показателей организации</w:t>
      </w:r>
    </w:p>
    <w:p w:rsidR="00D20D69" w:rsidRPr="00054DA0" w:rsidRDefault="008428FA" w:rsidP="00726137">
      <w:pPr>
        <w:spacing w:after="0" w:line="240" w:lineRule="auto"/>
        <w:ind w:right="17" w:firstLine="709"/>
        <w:rPr>
          <w:rFonts w:ascii="Times New Roman" w:hAnsi="Times New Roman" w:cs="Times New Roman"/>
          <w:sz w:val="24"/>
          <w:szCs w:val="24"/>
        </w:rPr>
      </w:pPr>
      <w:r w:rsidRPr="00054DA0">
        <w:rPr>
          <w:rFonts w:ascii="Times New Roman" w:hAnsi="Times New Roman" w:cs="Times New Roman"/>
          <w:sz w:val="24"/>
          <w:szCs w:val="24"/>
        </w:rPr>
        <w:t xml:space="preserve">Раздел </w:t>
      </w:r>
      <w:r w:rsidR="009A6358" w:rsidRPr="00054DA0">
        <w:rPr>
          <w:rFonts w:ascii="Times New Roman" w:hAnsi="Times New Roman" w:cs="Times New Roman"/>
          <w:sz w:val="24"/>
          <w:szCs w:val="24"/>
        </w:rPr>
        <w:t>4</w:t>
      </w:r>
      <w:r w:rsidRPr="00054DA0">
        <w:rPr>
          <w:rFonts w:ascii="Times New Roman" w:hAnsi="Times New Roman" w:cs="Times New Roman"/>
          <w:sz w:val="24"/>
          <w:szCs w:val="24"/>
        </w:rPr>
        <w:t xml:space="preserve">. Индивидуальное задание </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справочную литературу, Интернет-ресурсы.</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0635C3">
      <w:pPr>
        <w:spacing w:after="0" w:line="240" w:lineRule="auto"/>
        <w:ind w:right="15"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w:t>
      </w:r>
      <w:r w:rsidR="009A6358">
        <w:rPr>
          <w:rFonts w:ascii="Times New Roman" w:eastAsia="Times New Roman" w:hAnsi="Times New Roman" w:cs="Times New Roman"/>
          <w:sz w:val="24"/>
          <w:szCs w:val="24"/>
        </w:rPr>
        <w:t xml:space="preserve">бухгалтерскую отчетность профильной организации, </w:t>
      </w:r>
      <w:r w:rsidRPr="003F6AA6">
        <w:rPr>
          <w:rFonts w:ascii="Times New Roman" w:eastAsia="Times New Roman" w:hAnsi="Times New Roman" w:cs="Times New Roman"/>
          <w:sz w:val="24"/>
          <w:szCs w:val="24"/>
        </w:rPr>
        <w:t xml:space="preserve">локальные акты </w:t>
      </w:r>
      <w:r w:rsidR="009A6358">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 исследовательские материалы, таблицы, иллюстрации, графики, и т.д. При наличии приложений в тексте отчета на них необходимо делать ссылки. Приложения приводятся в хронологическом порядке, т.е. порядок </w:t>
      </w:r>
      <w:r w:rsidRPr="003F6AA6">
        <w:rPr>
          <w:rFonts w:ascii="Times New Roman" w:eastAsia="Times New Roman" w:hAnsi="Times New Roman" w:cs="Times New Roman"/>
          <w:sz w:val="24"/>
          <w:szCs w:val="24"/>
        </w:rPr>
        <w:lastRenderedPageBreak/>
        <w:t>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0635C3">
      <w:pPr>
        <w:pStyle w:val="31"/>
        <w:widowControl/>
        <w:shd w:val="clear" w:color="auto" w:fill="auto"/>
        <w:spacing w:after="0" w:line="240" w:lineRule="auto"/>
        <w:ind w:right="15"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754A51">
      <w:pPr>
        <w:pStyle w:val="ac"/>
        <w:widowControl w:val="0"/>
        <w:numPr>
          <w:ilvl w:val="0"/>
          <w:numId w:val="7"/>
        </w:numPr>
        <w:suppressAutoHyphens/>
        <w:autoSpaceDN w:val="0"/>
        <w:spacing w:after="0" w:line="240" w:lineRule="auto"/>
        <w:ind w:right="15"/>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754A51">
      <w:pPr>
        <w:pStyle w:val="ac"/>
        <w:widowControl w:val="0"/>
        <w:numPr>
          <w:ilvl w:val="0"/>
          <w:numId w:val="7"/>
        </w:numPr>
        <w:shd w:val="clear" w:color="auto" w:fill="FFFFFF"/>
        <w:tabs>
          <w:tab w:val="left" w:pos="720"/>
        </w:tabs>
        <w:suppressAutoHyphens/>
        <w:autoSpaceDN w:val="0"/>
        <w:spacing w:after="0" w:line="240" w:lineRule="auto"/>
        <w:ind w:right="15"/>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C93FF1">
        <w:rPr>
          <w:rFonts w:ascii="Times New Roman" w:hAnsi="Times New Roman"/>
          <w:sz w:val="24"/>
          <w:szCs w:val="24"/>
        </w:rPr>
        <w:t>производственной</w:t>
      </w:r>
      <w:r w:rsidR="001E1D7E" w:rsidRPr="00977D79">
        <w:rPr>
          <w:rFonts w:ascii="Times New Roman" w:hAnsi="Times New Roman"/>
          <w:sz w:val="24"/>
          <w:szCs w:val="24"/>
        </w:rPr>
        <w:t xml:space="preserve"> </w:t>
      </w:r>
      <w:r w:rsidR="00C93FF1"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Pr="00977D79">
        <w:rPr>
          <w:rFonts w:ascii="Times New Roman" w:hAnsi="Times New Roman"/>
          <w:sz w:val="24"/>
          <w:szCs w:val="24"/>
        </w:rPr>
        <w:t>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C93FF1">
        <w:rPr>
          <w:rFonts w:ascii="Times New Roman" w:hAnsi="Times New Roman"/>
          <w:sz w:val="24"/>
          <w:szCs w:val="24"/>
        </w:rPr>
        <w:t>производственной</w:t>
      </w:r>
      <w:r w:rsidR="00C93FF1" w:rsidRPr="00977D79">
        <w:rPr>
          <w:rFonts w:ascii="Times New Roman" w:hAnsi="Times New Roman"/>
          <w:sz w:val="24"/>
          <w:szCs w:val="24"/>
        </w:rPr>
        <w:t xml:space="preserve"> </w:t>
      </w:r>
      <w:r w:rsidR="001E1D7E" w:rsidRPr="00977D79">
        <w:rPr>
          <w:rFonts w:ascii="Times New Roman" w:hAnsi="Times New Roman"/>
          <w:sz w:val="24"/>
          <w:szCs w:val="24"/>
        </w:rPr>
        <w:t>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754A51">
      <w:pPr>
        <w:pStyle w:val="ac"/>
        <w:widowControl w:val="0"/>
        <w:numPr>
          <w:ilvl w:val="0"/>
          <w:numId w:val="7"/>
        </w:numPr>
        <w:suppressAutoHyphens/>
        <w:autoSpaceDN w:val="0"/>
        <w:spacing w:after="0" w:line="240" w:lineRule="auto"/>
        <w:ind w:right="15"/>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Default="00DE0B8A" w:rsidP="000635C3">
      <w:pPr>
        <w:spacing w:after="0" w:line="240" w:lineRule="auto"/>
        <w:ind w:right="15"/>
      </w:pPr>
    </w:p>
    <w:p w:rsidR="008F37D3" w:rsidRDefault="008F37D3" w:rsidP="000635C3">
      <w:pPr>
        <w:spacing w:after="0" w:line="240" w:lineRule="auto"/>
        <w:ind w:right="15"/>
      </w:pPr>
    </w:p>
    <w:p w:rsidR="00726137" w:rsidRDefault="00726137" w:rsidP="000635C3">
      <w:pPr>
        <w:spacing w:after="0" w:line="240" w:lineRule="auto"/>
        <w:ind w:right="15"/>
      </w:pPr>
    </w:p>
    <w:p w:rsidR="00726137" w:rsidRPr="00DE0B8A" w:rsidRDefault="00726137" w:rsidP="000635C3">
      <w:pPr>
        <w:spacing w:after="0" w:line="240" w:lineRule="auto"/>
        <w:ind w:right="15"/>
      </w:pPr>
    </w:p>
    <w:p w:rsidR="002B2EE6" w:rsidRPr="000B008C" w:rsidRDefault="00977D79" w:rsidP="000635C3">
      <w:pPr>
        <w:spacing w:after="0" w:line="240" w:lineRule="auto"/>
        <w:ind w:right="15"/>
        <w:jc w:val="center"/>
        <w:rPr>
          <w:rFonts w:ascii="Times New Roman" w:hAnsi="Times New Roman" w:cs="Times New Roman"/>
          <w:b/>
          <w:sz w:val="24"/>
          <w:szCs w:val="24"/>
        </w:rPr>
      </w:pPr>
      <w:r w:rsidRPr="002B2EE6">
        <w:rPr>
          <w:rStyle w:val="a9"/>
          <w:rFonts w:eastAsiaTheme="majorEastAsia"/>
          <w:sz w:val="24"/>
          <w:szCs w:val="24"/>
        </w:rPr>
        <w:t>7</w:t>
      </w:r>
      <w:r w:rsidR="00F44362" w:rsidRPr="002B2EE6">
        <w:rPr>
          <w:rStyle w:val="a9"/>
          <w:rFonts w:eastAsiaTheme="majorEastAsia"/>
          <w:sz w:val="24"/>
          <w:szCs w:val="24"/>
        </w:rPr>
        <w:t>.</w:t>
      </w:r>
      <w:r w:rsidR="00F44362" w:rsidRPr="002B2EE6">
        <w:rPr>
          <w:rStyle w:val="a9"/>
          <w:rFonts w:eastAsiaTheme="majorEastAsia"/>
          <w:b w:val="0"/>
          <w:sz w:val="24"/>
          <w:szCs w:val="24"/>
        </w:rPr>
        <w:t xml:space="preserve"> </w:t>
      </w:r>
      <w:r w:rsidR="008428FA" w:rsidRPr="002B2EE6">
        <w:rPr>
          <w:rFonts w:ascii="Times New Roman" w:hAnsi="Times New Roman" w:cs="Times New Roman"/>
          <w:b/>
          <w:iCs/>
          <w:sz w:val="24"/>
          <w:szCs w:val="24"/>
        </w:rPr>
        <w:t xml:space="preserve">Требования к оформлению отчета </w:t>
      </w:r>
      <w:r w:rsidR="00376777" w:rsidRPr="002B2EE6">
        <w:rPr>
          <w:rFonts w:ascii="Times New Roman" w:hAnsi="Times New Roman" w:cs="Times New Roman"/>
          <w:b/>
          <w:sz w:val="24"/>
          <w:szCs w:val="24"/>
        </w:rPr>
        <w:t>практической подготовки в</w:t>
      </w:r>
      <w:r w:rsidR="002B2EE6" w:rsidRPr="002B2EE6">
        <w:rPr>
          <w:rFonts w:ascii="Times New Roman" w:hAnsi="Times New Roman" w:cs="Times New Roman"/>
          <w:b/>
          <w:color w:val="000000" w:themeColor="text1"/>
          <w:sz w:val="24"/>
          <w:szCs w:val="24"/>
        </w:rPr>
        <w:t xml:space="preserve"> форме</w:t>
      </w:r>
      <w:r w:rsidR="002B2EE6" w:rsidRPr="002B2EE6">
        <w:rPr>
          <w:b/>
          <w:color w:val="000000" w:themeColor="text1"/>
          <w:sz w:val="24"/>
          <w:szCs w:val="24"/>
        </w:rPr>
        <w:t xml:space="preserve"> </w:t>
      </w:r>
      <w:r w:rsidR="002B2EE6" w:rsidRPr="002B2EE6">
        <w:rPr>
          <w:rFonts w:ascii="Times New Roman" w:eastAsia="Times New Roman" w:hAnsi="Times New Roman" w:cs="Times New Roman"/>
          <w:b/>
          <w:color w:val="000000"/>
          <w:sz w:val="24"/>
          <w:szCs w:val="24"/>
        </w:rPr>
        <w:t>производственной</w:t>
      </w:r>
      <w:r w:rsidR="002B2EE6" w:rsidRPr="003F419D">
        <w:rPr>
          <w:rFonts w:ascii="Times New Roman" w:eastAsia="Times New Roman" w:hAnsi="Times New Roman" w:cs="Times New Roman"/>
          <w:b/>
          <w:color w:val="000000"/>
          <w:sz w:val="24"/>
          <w:szCs w:val="24"/>
        </w:rPr>
        <w:t xml:space="preserve"> практики (</w:t>
      </w:r>
      <w:r w:rsidR="002B2EE6" w:rsidRPr="003F419D">
        <w:rPr>
          <w:rFonts w:ascii="Times New Roman" w:eastAsia="Arial Unicode MS" w:hAnsi="Times New Roman" w:cs="Times New Roman"/>
          <w:b/>
          <w:sz w:val="24"/>
          <w:szCs w:val="24"/>
        </w:rPr>
        <w:t xml:space="preserve">технологическая (проектно-технологическая) практика </w:t>
      </w:r>
      <w:r w:rsidR="008F37D3">
        <w:rPr>
          <w:rFonts w:ascii="Times New Roman" w:eastAsia="Arial Unicode MS" w:hAnsi="Times New Roman" w:cs="Times New Roman"/>
          <w:b/>
          <w:sz w:val="24"/>
          <w:szCs w:val="24"/>
        </w:rPr>
        <w:t>3</w:t>
      </w:r>
      <w:r w:rsidR="002B2EE6" w:rsidRPr="003F419D">
        <w:rPr>
          <w:rFonts w:ascii="Times New Roman" w:eastAsia="Times New Roman" w:hAnsi="Times New Roman" w:cs="Times New Roman"/>
          <w:b/>
          <w:color w:val="000000"/>
          <w:sz w:val="24"/>
          <w:szCs w:val="24"/>
        </w:rPr>
        <w:t>)</w:t>
      </w:r>
    </w:p>
    <w:p w:rsidR="002B2EE6" w:rsidRDefault="002B2EE6" w:rsidP="000635C3">
      <w:pPr>
        <w:pStyle w:val="1"/>
        <w:keepNext w:val="0"/>
        <w:spacing w:before="0" w:line="240" w:lineRule="auto"/>
        <w:ind w:right="15"/>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9A6358"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w:t>
      </w:r>
      <w:r w:rsidRPr="004E143A">
        <w:lastRenderedPageBreak/>
        <w:t>менее четырех строк основного текста. В этом случае подраздел необходимо начать с новой страницы.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635C3">
      <w:pPr>
        <w:pStyle w:val="formattext"/>
        <w:numPr>
          <w:ilvl w:val="0"/>
          <w:numId w:val="1"/>
        </w:numPr>
        <w:spacing w:before="0" w:beforeAutospacing="0" w:after="0" w:afterAutospacing="0"/>
        <w:ind w:left="0" w:right="15" w:firstLine="0"/>
        <w:jc w:val="center"/>
      </w:pPr>
    </w:p>
    <w:p w:rsidR="0083414A" w:rsidRPr="004E143A" w:rsidRDefault="0083414A" w:rsidP="000635C3">
      <w:pPr>
        <w:pStyle w:val="formattext"/>
        <w:numPr>
          <w:ilvl w:val="0"/>
          <w:numId w:val="1"/>
        </w:numPr>
        <w:spacing w:before="0" w:beforeAutospacing="0" w:after="0" w:afterAutospacing="0"/>
        <w:ind w:left="0" w:right="15" w:firstLine="0"/>
        <w:jc w:val="center"/>
      </w:pPr>
      <w:r w:rsidRPr="004E143A">
        <w:t>1</w:t>
      </w:r>
      <w:r w:rsidRPr="004E143A">
        <w:rPr>
          <w:bCs/>
        </w:rPr>
        <w:t xml:space="preserve"> Типы и основные размеры</w:t>
      </w:r>
    </w:p>
    <w:p w:rsidR="0083414A" w:rsidRPr="004E143A" w:rsidRDefault="0083414A" w:rsidP="000635C3">
      <w:pPr>
        <w:pStyle w:val="formattext"/>
        <w:numPr>
          <w:ilvl w:val="0"/>
          <w:numId w:val="1"/>
        </w:numPr>
        <w:tabs>
          <w:tab w:val="clear" w:pos="0"/>
          <w:tab w:val="num" w:pos="-142"/>
          <w:tab w:val="left" w:pos="284"/>
        </w:tabs>
        <w:spacing w:before="0" w:beforeAutospacing="0" w:after="0" w:afterAutospacing="0"/>
        <w:ind w:left="0" w:right="15"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eastAsia="Calibri" w:hAnsi="Times New Roman" w:cs="Times New Roman"/>
          <w:sz w:val="24"/>
          <w:szCs w:val="24"/>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0635C3">
            <w:pPr>
              <w:autoSpaceDN w:val="0"/>
              <w:adjustRightInd w:val="0"/>
              <w:ind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0635C3">
            <w:pPr>
              <w:autoSpaceDN w:val="0"/>
              <w:adjustRightInd w:val="0"/>
              <w:ind w:right="15"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0635C3">
            <w:pPr>
              <w:pStyle w:val="ae"/>
              <w:spacing w:before="0" w:beforeAutospacing="0" w:after="0" w:afterAutospacing="0"/>
              <w:ind w:right="15"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 сокращать обозначения единиц физических величин, если они употребляются без </w:t>
      </w:r>
      <w:r w:rsidRPr="004E143A">
        <w:rPr>
          <w:rFonts w:ascii="Times New Roman" w:eastAsia="Calibri" w:hAnsi="Times New Roman" w:cs="Times New Roman"/>
          <w:sz w:val="24"/>
          <w:szCs w:val="24"/>
          <w:lang w:eastAsia="en-US"/>
        </w:rPr>
        <w:lastRenderedPageBreak/>
        <w:t>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441E7">
        <w:rPr>
          <w:rFonts w:ascii="Times New Roman" w:hAnsi="Times New Roman" w:cs="Times New Roman"/>
          <w:noProof/>
          <w:sz w:val="24"/>
          <w:szCs w:val="24"/>
        </w:rPr>
      </w:r>
      <w:r w:rsidR="004441E7">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4441E7">
        <w:rPr>
          <w:rFonts w:ascii="Times New Roman" w:hAnsi="Times New Roman" w:cs="Times New Roman"/>
          <w:noProof/>
          <w:sz w:val="24"/>
          <w:szCs w:val="24"/>
        </w:rPr>
      </w:r>
      <w:r w:rsidR="004441E7">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409950" cy="1787290"/>
            <wp:effectExtent l="0" t="0" r="0"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3420169" cy="179264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w:t>
      </w:r>
      <w:r w:rsidRPr="004E143A">
        <w:rPr>
          <w:rFonts w:ascii="Times New Roman" w:hAnsi="Times New Roman" w:cs="Times New Roman"/>
          <w:sz w:val="24"/>
          <w:szCs w:val="24"/>
        </w:rPr>
        <w:lastRenderedPageBreak/>
        <w:t>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87410B"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87410B"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87410B" w:rsidRPr="004E143A" w:rsidRDefault="0087410B" w:rsidP="0087410B">
      <w:pPr>
        <w:widowControl w:val="0"/>
        <w:suppressAutoHyphens/>
        <w:autoSpaceDE w:val="0"/>
        <w:spacing w:after="0" w:line="240" w:lineRule="auto"/>
        <w:ind w:right="15"/>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0635C3">
            <w:pPr>
              <w:spacing w:after="0" w:line="240" w:lineRule="auto"/>
              <w:ind w:left="45" w:right="1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0635C3">
            <w:pPr>
              <w:spacing w:after="0" w:line="240" w:lineRule="auto"/>
              <w:ind w:left="45" w:right="1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635C3">
      <w:pPr>
        <w:numPr>
          <w:ilvl w:val="0"/>
          <w:numId w:val="1"/>
        </w:numPr>
        <w:spacing w:after="0" w:line="240" w:lineRule="auto"/>
        <w:ind w:left="0" w:right="15" w:firstLine="709"/>
        <w:jc w:val="both"/>
        <w:rPr>
          <w:rFonts w:ascii="Times New Roman" w:hAnsi="Times New Roman" w:cs="Times New Roman"/>
          <w:sz w:val="24"/>
          <w:szCs w:val="24"/>
        </w:rPr>
      </w:pPr>
    </w:p>
    <w:p w:rsidR="000E64B9" w:rsidRPr="004E143A" w:rsidRDefault="000E64B9" w:rsidP="000635C3">
      <w:pPr>
        <w:numPr>
          <w:ilvl w:val="0"/>
          <w:numId w:val="1"/>
        </w:numPr>
        <w:spacing w:after="0" w:line="240" w:lineRule="auto"/>
        <w:ind w:left="0" w:right="15"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635C3">
      <w:pPr>
        <w:numPr>
          <w:ilvl w:val="0"/>
          <w:numId w:val="1"/>
        </w:numPr>
        <w:spacing w:after="0" w:line="240" w:lineRule="auto"/>
        <w:ind w:left="0" w:right="15" w:firstLine="0"/>
        <w:rPr>
          <w:rFonts w:ascii="Times New Roman" w:hAnsi="Times New Roman" w:cs="Times New Roman"/>
          <w:sz w:val="24"/>
          <w:szCs w:val="24"/>
        </w:rPr>
      </w:pPr>
    </w:p>
    <w:p w:rsidR="00FD5FAD" w:rsidRPr="004E143A" w:rsidRDefault="000E64B9" w:rsidP="000635C3">
      <w:pPr>
        <w:numPr>
          <w:ilvl w:val="0"/>
          <w:numId w:val="1"/>
        </w:numPr>
        <w:spacing w:after="0" w:line="240" w:lineRule="auto"/>
        <w:ind w:left="0" w:right="15"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0635C3">
            <w:pPr>
              <w:spacing w:after="0" w:line="240" w:lineRule="auto"/>
              <w:ind w:right="15"/>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0635C3">
            <w:pPr>
              <w:spacing w:after="0" w:line="240" w:lineRule="auto"/>
              <w:ind w:right="15"/>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635C3">
      <w:pPr>
        <w:numPr>
          <w:ilvl w:val="0"/>
          <w:numId w:val="1"/>
        </w:numPr>
        <w:spacing w:after="0" w:line="240" w:lineRule="auto"/>
        <w:ind w:right="15"/>
        <w:rPr>
          <w:rFonts w:ascii="Times New Roman" w:hAnsi="Times New Roman" w:cs="Times New Roman"/>
          <w:sz w:val="24"/>
          <w:szCs w:val="24"/>
        </w:rPr>
      </w:pP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635C3">
      <w:pPr>
        <w:pStyle w:val="ae"/>
        <w:spacing w:before="0" w:beforeAutospacing="0" w:after="0" w:afterAutospacing="0"/>
        <w:ind w:right="15"/>
        <w:jc w:val="center"/>
      </w:pPr>
    </w:p>
    <w:p w:rsidR="0083414A" w:rsidRPr="004E143A" w:rsidRDefault="0083414A" w:rsidP="000635C3">
      <w:pPr>
        <w:pStyle w:val="ae"/>
        <w:numPr>
          <w:ilvl w:val="0"/>
          <w:numId w:val="1"/>
        </w:numPr>
        <w:spacing w:before="0" w:beforeAutospacing="0" w:after="0" w:afterAutospacing="0"/>
        <w:ind w:left="0" w:right="15" w:firstLine="720"/>
        <w:jc w:val="center"/>
      </w:pPr>
      <w:r w:rsidRPr="004E143A">
        <w:t>3.4 Правила оформления списка использованных источников</w:t>
      </w:r>
    </w:p>
    <w:p w:rsidR="000A2CCC" w:rsidRPr="004E143A" w:rsidRDefault="000A2CCC" w:rsidP="000635C3">
      <w:pPr>
        <w:pStyle w:val="ae"/>
        <w:numPr>
          <w:ilvl w:val="0"/>
          <w:numId w:val="1"/>
        </w:numPr>
        <w:spacing w:before="0" w:beforeAutospacing="0" w:after="0" w:afterAutospacing="0"/>
        <w:ind w:left="0" w:right="15" w:firstLine="720"/>
        <w:jc w:val="cente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0635C3">
      <w:pPr>
        <w:pStyle w:val="ae"/>
        <w:numPr>
          <w:ilvl w:val="0"/>
          <w:numId w:val="1"/>
        </w:numPr>
        <w:spacing w:before="0" w:beforeAutospacing="0" w:after="0" w:afterAutospacing="0"/>
        <w:ind w:left="0" w:right="15" w:firstLine="720"/>
        <w:jc w:val="both"/>
      </w:pPr>
      <w:r w:rsidRPr="004E143A">
        <w:t xml:space="preserve">- [Видеозапись]; - [Мультимедиа]; - [Текст]; - [Электронный ресурс].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0635C3">
      <w:pPr>
        <w:pStyle w:val="ae"/>
        <w:numPr>
          <w:ilvl w:val="0"/>
          <w:numId w:val="1"/>
        </w:numPr>
        <w:spacing w:before="0" w:beforeAutospacing="0" w:after="0" w:afterAutospacing="0"/>
        <w:ind w:left="0" w:right="15" w:firstLine="720"/>
        <w:jc w:val="center"/>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Примеры оформления нормативно-правовых актов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7C1710" w:rsidRPr="00726137" w:rsidRDefault="007C1710"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bCs/>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726137">
        <w:rPr>
          <w:rFonts w:ascii="Times New Roman" w:eastAsia="Times New Roman" w:hAnsi="Times New Roman"/>
          <w:sz w:val="24"/>
          <w:szCs w:val="24"/>
        </w:rPr>
        <w:t xml:space="preserve"> // КонсультантПлюс: справочно-правовая система [Офиц. сайт]. URL: </w:t>
      </w:r>
      <w:hyperlink r:id="rId17" w:history="1">
        <w:r w:rsidR="004441E7">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21.11.2020). </w:t>
      </w:r>
    </w:p>
    <w:p w:rsidR="00707ECD" w:rsidRPr="00726137" w:rsidRDefault="009A635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Гражданский</w:t>
      </w:r>
      <w:r w:rsidR="00707ECD" w:rsidRPr="00726137">
        <w:rPr>
          <w:rFonts w:ascii="Times New Roman" w:eastAsia="Times New Roman" w:hAnsi="Times New Roman"/>
          <w:sz w:val="24"/>
          <w:szCs w:val="24"/>
        </w:rPr>
        <w:t xml:space="preserve"> кодекс Российской Федерации от </w:t>
      </w:r>
      <w:r w:rsidRPr="00726137">
        <w:rPr>
          <w:rFonts w:ascii="Times New Roman" w:eastAsia="Times New Roman" w:hAnsi="Times New Roman"/>
          <w:sz w:val="24"/>
          <w:szCs w:val="24"/>
        </w:rPr>
        <w:t>30.11.1994</w:t>
      </w:r>
      <w:r w:rsidR="00707ECD" w:rsidRPr="00726137">
        <w:rPr>
          <w:rFonts w:ascii="Times New Roman" w:eastAsia="Times New Roman" w:hAnsi="Times New Roman"/>
          <w:sz w:val="24"/>
          <w:szCs w:val="24"/>
        </w:rPr>
        <w:t xml:space="preserve"> N </w:t>
      </w:r>
      <w:r w:rsidRPr="00726137">
        <w:rPr>
          <w:rFonts w:ascii="Times New Roman" w:eastAsia="Times New Roman" w:hAnsi="Times New Roman"/>
          <w:sz w:val="24"/>
          <w:szCs w:val="24"/>
        </w:rPr>
        <w:t>51</w:t>
      </w:r>
      <w:r w:rsidR="00707ECD" w:rsidRPr="00726137">
        <w:rPr>
          <w:rFonts w:ascii="Times New Roman" w:eastAsia="Times New Roman" w:hAnsi="Times New Roman"/>
          <w:sz w:val="24"/>
          <w:szCs w:val="24"/>
        </w:rPr>
        <w:t xml:space="preserve">-ФЗ (ред. от </w:t>
      </w:r>
      <w:r w:rsidRPr="00726137">
        <w:rPr>
          <w:rFonts w:ascii="Times New Roman" w:eastAsia="Times New Roman" w:hAnsi="Times New Roman"/>
          <w:sz w:val="24"/>
          <w:szCs w:val="24"/>
        </w:rPr>
        <w:t>12.05.2020</w:t>
      </w:r>
      <w:r w:rsidR="00707ECD" w:rsidRPr="00726137">
        <w:rPr>
          <w:rFonts w:ascii="Times New Roman" w:eastAsia="Times New Roman" w:hAnsi="Times New Roman"/>
          <w:sz w:val="24"/>
          <w:szCs w:val="24"/>
        </w:rPr>
        <w:t xml:space="preserve">) // КонсультантПлюс: справочно-правовая система [Офиц. сайт]. URL: </w:t>
      </w:r>
      <w:hyperlink r:id="rId18" w:history="1">
        <w:r w:rsidR="004441E7">
          <w:rPr>
            <w:rStyle w:val="af"/>
            <w:rFonts w:ascii="Times New Roman" w:eastAsia="Times New Roman" w:hAnsi="Times New Roman"/>
            <w:sz w:val="24"/>
            <w:szCs w:val="24"/>
          </w:rPr>
          <w:t>http://www.consultant.ru/</w:t>
        </w:r>
      </w:hyperlink>
      <w:r w:rsidR="00707ECD" w:rsidRPr="00726137">
        <w:rPr>
          <w:rFonts w:ascii="Times New Roman" w:eastAsia="Times New Roman" w:hAnsi="Times New Roman"/>
          <w:sz w:val="24"/>
          <w:szCs w:val="24"/>
        </w:rPr>
        <w:t xml:space="preserve"> (дата обращения: 21.11.2020). </w:t>
      </w:r>
    </w:p>
    <w:p w:rsidR="00707ECD" w:rsidRPr="00726137" w:rsidRDefault="00707ECD"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4441E7">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24.11.2020).</w:t>
      </w:r>
    </w:p>
    <w:p w:rsidR="00726137" w:rsidRPr="0087410B" w:rsidRDefault="004441E7" w:rsidP="00294635">
      <w:pPr>
        <w:pStyle w:val="ac"/>
        <w:numPr>
          <w:ilvl w:val="0"/>
          <w:numId w:val="29"/>
        </w:numPr>
        <w:spacing w:after="0" w:line="240" w:lineRule="auto"/>
        <w:ind w:left="0" w:right="15" w:firstLine="0"/>
        <w:jc w:val="both"/>
        <w:rPr>
          <w:rFonts w:ascii="Times New Roman" w:eastAsia="Times New Roman" w:hAnsi="Times New Roman"/>
          <w:sz w:val="24"/>
          <w:szCs w:val="24"/>
        </w:rPr>
      </w:pPr>
      <w:hyperlink r:id="rId20" w:history="1">
        <w:r w:rsidR="0087410B" w:rsidRPr="0087410B">
          <w:rPr>
            <w:rStyle w:val="af"/>
            <w:rFonts w:ascii="Times New Roman" w:hAnsi="Times New Roman"/>
            <w:bCs/>
            <w:color w:val="auto"/>
            <w:sz w:val="24"/>
            <w:szCs w:val="24"/>
            <w:shd w:val="clear" w:color="auto" w:fill="FFFFFF"/>
          </w:rPr>
          <w:t>Приказ Минфина России от 13.12.2010 N 167н (ред. от 06.04.2015) "Об утверждении Положения по бухгалтерскому учету "Оценочные обязательства, условные обязательства и условные активы" (ПБУ 8/2010)" (Зарегистрировано в Минюсте России 03.02.2011 N 19691)</w:t>
        </w:r>
      </w:hyperlink>
      <w:r w:rsidR="0087410B" w:rsidRPr="0087410B">
        <w:rPr>
          <w:rFonts w:ascii="Times New Roman" w:eastAsia="Times New Roman" w:hAnsi="Times New Roman"/>
          <w:sz w:val="24"/>
          <w:szCs w:val="24"/>
        </w:rPr>
        <w:t>//</w:t>
      </w:r>
      <w:r w:rsidR="0087410B">
        <w:rPr>
          <w:rFonts w:ascii="Times New Roman" w:eastAsia="Times New Roman" w:hAnsi="Times New Roman"/>
          <w:sz w:val="24"/>
          <w:szCs w:val="24"/>
        </w:rPr>
        <w:t xml:space="preserve"> </w:t>
      </w:r>
      <w:r w:rsidR="009A6358" w:rsidRPr="0087410B">
        <w:rPr>
          <w:rFonts w:ascii="Times New Roman" w:eastAsia="Times New Roman" w:hAnsi="Times New Roman"/>
          <w:sz w:val="24"/>
          <w:szCs w:val="24"/>
        </w:rPr>
        <w:t xml:space="preserve">КонсультантПлюс: справочно-правовая система [Офиц. сайт]. URL: </w:t>
      </w:r>
      <w:hyperlink r:id="rId21" w:history="1">
        <w:r>
          <w:rPr>
            <w:rStyle w:val="af"/>
            <w:rFonts w:ascii="Times New Roman" w:eastAsia="Times New Roman" w:hAnsi="Times New Roman"/>
            <w:sz w:val="24"/>
            <w:szCs w:val="24"/>
          </w:rPr>
          <w:t>http://www.consultant.ru/</w:t>
        </w:r>
      </w:hyperlink>
      <w:r w:rsidR="009A6358" w:rsidRPr="0087410B">
        <w:rPr>
          <w:rFonts w:ascii="Times New Roman" w:eastAsia="Times New Roman" w:hAnsi="Times New Roman"/>
          <w:sz w:val="24"/>
          <w:szCs w:val="24"/>
        </w:rPr>
        <w:t xml:space="preserve"> (дата обращения: 21.11.2020). </w:t>
      </w:r>
    </w:p>
    <w:p w:rsidR="008205F8" w:rsidRPr="00726137" w:rsidRDefault="008205F8" w:rsidP="00726137">
      <w:pPr>
        <w:pStyle w:val="ac"/>
        <w:numPr>
          <w:ilvl w:val="0"/>
          <w:numId w:val="29"/>
        </w:numPr>
        <w:spacing w:after="0" w:line="240" w:lineRule="auto"/>
        <w:ind w:left="0" w:right="15" w:firstLine="0"/>
        <w:jc w:val="both"/>
        <w:rPr>
          <w:rFonts w:ascii="Times New Roman" w:eastAsia="Times New Roman" w:hAnsi="Times New Roman"/>
          <w:sz w:val="24"/>
          <w:szCs w:val="24"/>
        </w:rPr>
      </w:pPr>
      <w:r w:rsidRPr="00726137">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2" w:history="1">
        <w:r w:rsidR="004441E7">
          <w:rPr>
            <w:rStyle w:val="af"/>
            <w:rFonts w:ascii="Times New Roman" w:eastAsia="Times New Roman" w:hAnsi="Times New Roman"/>
            <w:sz w:val="24"/>
            <w:szCs w:val="24"/>
          </w:rPr>
          <w:t>http://www.consultant.ru/</w:t>
        </w:r>
      </w:hyperlink>
      <w:r w:rsidRPr="00726137">
        <w:rPr>
          <w:rFonts w:ascii="Times New Roman" w:eastAsia="Times New Roman" w:hAnsi="Times New Roman"/>
          <w:sz w:val="24"/>
          <w:szCs w:val="24"/>
        </w:rPr>
        <w:t xml:space="preserve"> (дата обращения: 11.11.2020).</w:t>
      </w:r>
    </w:p>
    <w:p w:rsidR="00C970CA" w:rsidRPr="00BB3BB3" w:rsidRDefault="00C970CA" w:rsidP="000635C3">
      <w:pPr>
        <w:pStyle w:val="ae"/>
        <w:numPr>
          <w:ilvl w:val="0"/>
          <w:numId w:val="1"/>
        </w:numPr>
        <w:spacing w:before="0" w:beforeAutospacing="0" w:after="0" w:afterAutospacing="0"/>
        <w:ind w:left="0" w:right="15" w:firstLine="720"/>
        <w:jc w:val="both"/>
        <w:rPr>
          <w:sz w:val="28"/>
          <w:szCs w:val="28"/>
        </w:rPr>
      </w:pPr>
    </w:p>
    <w:p w:rsidR="0083414A" w:rsidRPr="00707ECD" w:rsidRDefault="0083414A" w:rsidP="000635C3">
      <w:pPr>
        <w:pStyle w:val="ae"/>
        <w:numPr>
          <w:ilvl w:val="0"/>
          <w:numId w:val="1"/>
        </w:numPr>
        <w:spacing w:before="0" w:beforeAutospacing="0" w:after="0" w:afterAutospacing="0"/>
        <w:ind w:left="0" w:right="15" w:firstLine="720"/>
        <w:jc w:val="center"/>
        <w:rPr>
          <w:b/>
        </w:rPr>
      </w:pPr>
      <w:r w:rsidRPr="00707ECD">
        <w:rPr>
          <w:b/>
        </w:rPr>
        <w:t>Книги, статьи, материалы конференций и семинаров</w:t>
      </w:r>
    </w:p>
    <w:p w:rsidR="00C970CA" w:rsidRPr="00BB3BB3" w:rsidRDefault="00C970CA" w:rsidP="000635C3">
      <w:pPr>
        <w:pStyle w:val="ae"/>
        <w:numPr>
          <w:ilvl w:val="0"/>
          <w:numId w:val="1"/>
        </w:numPr>
        <w:spacing w:before="0" w:beforeAutospacing="0" w:after="0" w:afterAutospacing="0"/>
        <w:ind w:left="0" w:right="15" w:firstLine="720"/>
        <w:jc w:val="center"/>
        <w:rPr>
          <w:sz w:val="28"/>
          <w:szCs w:val="28"/>
        </w:rPr>
      </w:pPr>
    </w:p>
    <w:p w:rsidR="0087410B" w:rsidRPr="0087410B" w:rsidRDefault="0087410B" w:rsidP="0087410B">
      <w:pPr>
        <w:pStyle w:val="ac"/>
        <w:numPr>
          <w:ilvl w:val="0"/>
          <w:numId w:val="8"/>
        </w:numPr>
        <w:spacing w:after="0" w:line="240" w:lineRule="auto"/>
        <w:ind w:left="0" w:right="17" w:firstLine="0"/>
        <w:jc w:val="both"/>
        <w:rPr>
          <w:rFonts w:ascii="Times New Roman" w:hAnsi="Times New Roman"/>
          <w:sz w:val="24"/>
          <w:szCs w:val="24"/>
        </w:rPr>
      </w:pPr>
      <w:r w:rsidRPr="0087410B">
        <w:rPr>
          <w:rFonts w:ascii="Times New Roman" w:hAnsi="Times New Roman"/>
          <w:color w:val="000000"/>
          <w:sz w:val="24"/>
          <w:szCs w:val="24"/>
          <w:shd w:val="clear" w:color="auto" w:fill="FFFFFF"/>
        </w:rPr>
        <w:t>Бизнес-статистика : учебник и практикум для вузов / И. И. Елисеева [и др.] ; под редакцией И. И. Елисеевой. — 2-е изд., перераб. и доп. — Москва : Издательство Юрайт, 2021. — 444 с. — (Высшее образование). — ISBN 978-5-534-14822-0. — Текст : электронный // Образовательная платформа Юрайт [сайт]. — URL: </w:t>
      </w:r>
      <w:hyperlink r:id="rId23" w:history="1">
        <w:r w:rsidR="004441E7">
          <w:rPr>
            <w:rStyle w:val="af"/>
            <w:rFonts w:ascii="Times New Roman" w:hAnsi="Times New Roman"/>
            <w:sz w:val="24"/>
            <w:szCs w:val="24"/>
            <w:shd w:val="clear" w:color="auto" w:fill="FFFFFF"/>
          </w:rPr>
          <w:t>https://urait.ru/bcode/481975</w:t>
        </w:r>
      </w:hyperlink>
    </w:p>
    <w:p w:rsidR="0087410B" w:rsidRPr="00763AA2" w:rsidRDefault="0087410B" w:rsidP="00754A51">
      <w:pPr>
        <w:pStyle w:val="ac"/>
        <w:numPr>
          <w:ilvl w:val="0"/>
          <w:numId w:val="8"/>
        </w:numPr>
        <w:spacing w:after="0" w:line="240" w:lineRule="auto"/>
        <w:ind w:left="0" w:right="15" w:firstLine="0"/>
        <w:jc w:val="both"/>
        <w:rPr>
          <w:rFonts w:ascii="Times New Roman" w:hAnsi="Times New Roman"/>
          <w:sz w:val="24"/>
          <w:szCs w:val="24"/>
        </w:rPr>
      </w:pPr>
      <w:r w:rsidRPr="00763AA2">
        <w:rPr>
          <w:rFonts w:ascii="Times New Roman" w:hAnsi="Times New Roman"/>
          <w:iCs/>
          <w:color w:val="000000"/>
          <w:sz w:val="24"/>
          <w:szCs w:val="24"/>
          <w:shd w:val="clear" w:color="auto" w:fill="FFFFFF"/>
        </w:rPr>
        <w:t>Касьяненко, Т. Г.</w:t>
      </w:r>
      <w:r w:rsidRPr="00763AA2">
        <w:rPr>
          <w:rFonts w:ascii="Times New Roman" w:hAnsi="Times New Roman"/>
          <w:i/>
          <w:iCs/>
          <w:color w:val="000000"/>
          <w:sz w:val="24"/>
          <w:szCs w:val="24"/>
          <w:shd w:val="clear" w:color="auto" w:fill="FFFFFF"/>
        </w:rPr>
        <w:t> </w:t>
      </w:r>
      <w:r w:rsidRPr="00763AA2">
        <w:rPr>
          <w:rFonts w:ascii="Times New Roman" w:hAnsi="Times New Roman"/>
          <w:color w:val="000000"/>
          <w:sz w:val="24"/>
          <w:szCs w:val="24"/>
          <w:shd w:val="clear" w:color="auto" w:fill="FFFFFF"/>
        </w:rPr>
        <w:t> Оценка стоимости бизнеса: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Образовательная платформа Юрайт [сайт]. — URL: </w:t>
      </w:r>
      <w:hyperlink r:id="rId24" w:history="1">
        <w:r w:rsidR="004441E7">
          <w:rPr>
            <w:rStyle w:val="af"/>
            <w:rFonts w:ascii="Times New Roman" w:hAnsi="Times New Roman"/>
            <w:sz w:val="24"/>
            <w:szCs w:val="24"/>
            <w:shd w:val="clear" w:color="auto" w:fill="FFFFFF"/>
          </w:rPr>
          <w:t>https://urait.ru/bcode/450095</w:t>
        </w:r>
      </w:hyperlink>
      <w:r w:rsidRPr="00763AA2">
        <w:rPr>
          <w:rFonts w:ascii="Times New Roman" w:hAnsi="Times New Roman"/>
          <w:sz w:val="24"/>
          <w:szCs w:val="24"/>
        </w:rPr>
        <w:t xml:space="preserve"> </w:t>
      </w:r>
    </w:p>
    <w:p w:rsidR="0087410B" w:rsidRPr="00B63433" w:rsidRDefault="0087410B" w:rsidP="00754A51">
      <w:pPr>
        <w:pStyle w:val="ac"/>
        <w:numPr>
          <w:ilvl w:val="0"/>
          <w:numId w:val="8"/>
        </w:numPr>
        <w:spacing w:after="0" w:line="240" w:lineRule="auto"/>
        <w:ind w:left="0" w:right="15" w:firstLine="0"/>
        <w:jc w:val="both"/>
        <w:rPr>
          <w:rFonts w:ascii="Times New Roman" w:hAnsi="Times New Roman"/>
          <w:sz w:val="24"/>
          <w:szCs w:val="24"/>
        </w:rPr>
      </w:pPr>
      <w:r w:rsidRPr="00B63433">
        <w:rPr>
          <w:rFonts w:ascii="Times New Roman" w:hAnsi="Times New Roman"/>
          <w:iCs/>
          <w:color w:val="000000"/>
          <w:sz w:val="24"/>
          <w:szCs w:val="24"/>
          <w:shd w:val="clear" w:color="auto" w:fill="FFFFFF"/>
        </w:rPr>
        <w:t>Попов, Е. В.</w:t>
      </w:r>
      <w:r w:rsidRPr="00B63433">
        <w:rPr>
          <w:rFonts w:ascii="Times New Roman" w:hAnsi="Times New Roman"/>
          <w:i/>
          <w:iCs/>
          <w:color w:val="000000"/>
          <w:sz w:val="24"/>
          <w:szCs w:val="24"/>
          <w:shd w:val="clear" w:color="auto" w:fill="FFFFFF"/>
        </w:rPr>
        <w:t> </w:t>
      </w:r>
      <w:r w:rsidRPr="00B63433">
        <w:rPr>
          <w:rFonts w:ascii="Times New Roman" w:hAnsi="Times New Roman"/>
          <w:color w:val="000000"/>
          <w:sz w:val="24"/>
          <w:szCs w:val="24"/>
          <w:shd w:val="clear" w:color="auto" w:fill="FFFFFF"/>
        </w:rPr>
        <w:t> Долевая экономика : монография / Е. В. Попов, А. Ю. Веретенникова. — Москва : Издательство Юрайт, 2021. — 405 с. — (Актуальные монографии). — ISBN 978-5-534-14004-0. — Текст : электронный // Образовательная платформа Юрайт [сайт]. — URL: </w:t>
      </w:r>
      <w:hyperlink r:id="rId25" w:history="1">
        <w:r w:rsidR="004441E7">
          <w:rPr>
            <w:rStyle w:val="af"/>
            <w:rFonts w:ascii="Times New Roman" w:hAnsi="Times New Roman"/>
            <w:sz w:val="24"/>
            <w:szCs w:val="24"/>
            <w:shd w:val="clear" w:color="auto" w:fill="FFFFFF"/>
          </w:rPr>
          <w:t>https://urait.ru/bcode/477255</w:t>
        </w:r>
      </w:hyperlink>
    </w:p>
    <w:p w:rsidR="0087410B" w:rsidRPr="0087410B" w:rsidRDefault="0087410B" w:rsidP="0087410B">
      <w:pPr>
        <w:pStyle w:val="ac"/>
        <w:numPr>
          <w:ilvl w:val="0"/>
          <w:numId w:val="8"/>
        </w:numPr>
        <w:spacing w:after="0" w:line="240" w:lineRule="auto"/>
        <w:ind w:left="0" w:right="17" w:firstLine="0"/>
        <w:jc w:val="both"/>
        <w:rPr>
          <w:rFonts w:ascii="Times New Roman" w:hAnsi="Times New Roman"/>
          <w:sz w:val="24"/>
          <w:szCs w:val="24"/>
        </w:rPr>
      </w:pPr>
      <w:r w:rsidRPr="0087410B">
        <w:rPr>
          <w:rFonts w:ascii="Times New Roman" w:hAnsi="Times New Roman"/>
          <w:iCs/>
          <w:color w:val="000000"/>
          <w:sz w:val="24"/>
          <w:szCs w:val="24"/>
          <w:shd w:val="clear" w:color="auto" w:fill="FFFFFF"/>
        </w:rPr>
        <w:t>Сергеев, А. А.</w:t>
      </w:r>
      <w:r w:rsidRPr="0087410B">
        <w:rPr>
          <w:rFonts w:ascii="Times New Roman" w:hAnsi="Times New Roman"/>
          <w:i/>
          <w:iCs/>
          <w:color w:val="000000"/>
          <w:sz w:val="24"/>
          <w:szCs w:val="24"/>
          <w:shd w:val="clear" w:color="auto" w:fill="FFFFFF"/>
        </w:rPr>
        <w:t> </w:t>
      </w:r>
      <w:r w:rsidRPr="0087410B">
        <w:rPr>
          <w:rFonts w:ascii="Times New Roman" w:hAnsi="Times New Roman"/>
          <w:color w:val="000000"/>
          <w:sz w:val="24"/>
          <w:szCs w:val="24"/>
          <w:shd w:val="clear" w:color="auto" w:fill="FFFFFF"/>
        </w:rPr>
        <w:t> Бизнес-планирование : учебник и практикум для вузов / А. А. Сергеев. — 4-е изд., испр. и доп. — Москва : Издательство Юрайт, 2021. — 483 с. — (Высшее образование). — ISBN 978-5-534-13182-6. — Текст : электронный // Образовательная платформа Юрайт [сайт]. — URL: </w:t>
      </w:r>
      <w:hyperlink r:id="rId26" w:history="1">
        <w:r w:rsidR="004441E7">
          <w:rPr>
            <w:rStyle w:val="af"/>
            <w:rFonts w:ascii="Times New Roman" w:hAnsi="Times New Roman"/>
            <w:sz w:val="24"/>
            <w:szCs w:val="24"/>
            <w:shd w:val="clear" w:color="auto" w:fill="FFFFFF"/>
          </w:rPr>
          <w:t>https://urait.ru/bcode/470376</w:t>
        </w:r>
      </w:hyperlink>
    </w:p>
    <w:p w:rsidR="00755718" w:rsidRDefault="00755718" w:rsidP="000635C3">
      <w:pPr>
        <w:pStyle w:val="ae"/>
        <w:numPr>
          <w:ilvl w:val="0"/>
          <w:numId w:val="1"/>
        </w:numPr>
        <w:spacing w:before="0" w:beforeAutospacing="0" w:after="0" w:afterAutospacing="0"/>
        <w:ind w:left="0" w:right="15" w:firstLine="720"/>
        <w:jc w:val="center"/>
        <w:rPr>
          <w:b/>
        </w:rPr>
      </w:pPr>
    </w:p>
    <w:p w:rsidR="0083414A" w:rsidRPr="009A6358" w:rsidRDefault="0083414A" w:rsidP="000635C3">
      <w:pPr>
        <w:pStyle w:val="ae"/>
        <w:numPr>
          <w:ilvl w:val="0"/>
          <w:numId w:val="1"/>
        </w:numPr>
        <w:spacing w:before="0" w:beforeAutospacing="0" w:after="0" w:afterAutospacing="0"/>
        <w:ind w:left="0" w:right="15" w:firstLine="720"/>
        <w:jc w:val="center"/>
        <w:rPr>
          <w:b/>
        </w:rPr>
      </w:pPr>
      <w:r w:rsidRPr="009A6358">
        <w:rPr>
          <w:b/>
        </w:rPr>
        <w:t>Иностранная литература</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lastRenderedPageBreak/>
        <w:t xml:space="preserve">Burkhead, J. The Budget and Democratic Government / Lyden F.J., Miller E.G. (Eds.) / Planning, Programming, Budgeting. Markham : Chicago, 1972. 218 p. </w:t>
      </w:r>
    </w:p>
    <w:p w:rsidR="0083414A" w:rsidRPr="008205F8" w:rsidRDefault="0083414A" w:rsidP="00754A51">
      <w:pPr>
        <w:pStyle w:val="ae"/>
        <w:numPr>
          <w:ilvl w:val="0"/>
          <w:numId w:val="10"/>
        </w:numPr>
        <w:spacing w:before="0" w:beforeAutospacing="0" w:after="0" w:afterAutospacing="0"/>
        <w:ind w:right="15"/>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9A6358" w:rsidRPr="002320CE" w:rsidRDefault="009A6358" w:rsidP="000635C3">
      <w:pPr>
        <w:pStyle w:val="ae"/>
        <w:numPr>
          <w:ilvl w:val="0"/>
          <w:numId w:val="1"/>
        </w:numPr>
        <w:spacing w:before="0" w:beforeAutospacing="0" w:after="0" w:afterAutospacing="0"/>
        <w:ind w:left="0" w:right="15" w:firstLine="720"/>
        <w:jc w:val="center"/>
        <w:rPr>
          <w:b/>
          <w:lang w:val="en-US"/>
        </w:rPr>
      </w:pPr>
    </w:p>
    <w:p w:rsidR="0083414A" w:rsidRPr="008205F8" w:rsidRDefault="0083414A" w:rsidP="000635C3">
      <w:pPr>
        <w:pStyle w:val="ae"/>
        <w:numPr>
          <w:ilvl w:val="0"/>
          <w:numId w:val="1"/>
        </w:numPr>
        <w:spacing w:before="0" w:beforeAutospacing="0" w:after="0" w:afterAutospacing="0"/>
        <w:ind w:left="0" w:right="15" w:firstLine="720"/>
        <w:jc w:val="center"/>
        <w:rPr>
          <w:b/>
        </w:rPr>
      </w:pPr>
      <w:r w:rsidRPr="008205F8">
        <w:rPr>
          <w:b/>
        </w:rPr>
        <w:t>Интернет-ресурсы</w:t>
      </w:r>
    </w:p>
    <w:p w:rsidR="00FD5FAD" w:rsidRPr="00BB3BB3" w:rsidRDefault="00FD5FAD" w:rsidP="000635C3">
      <w:pPr>
        <w:pStyle w:val="ae"/>
        <w:numPr>
          <w:ilvl w:val="0"/>
          <w:numId w:val="1"/>
        </w:numPr>
        <w:spacing w:before="0" w:beforeAutospacing="0" w:after="0" w:afterAutospacing="0"/>
        <w:ind w:left="0" w:right="15" w:firstLine="720"/>
        <w:jc w:val="center"/>
        <w:rPr>
          <w:sz w:val="28"/>
          <w:szCs w:val="28"/>
        </w:rPr>
      </w:pP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4441E7">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8" w:history="1">
        <w:r w:rsidR="004441E7">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754A51">
      <w:pPr>
        <w:pStyle w:val="ac"/>
        <w:numPr>
          <w:ilvl w:val="0"/>
          <w:numId w:val="9"/>
        </w:numPr>
        <w:spacing w:after="0" w:line="240" w:lineRule="auto"/>
        <w:ind w:left="0" w:right="15"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9" w:history="1">
        <w:r w:rsidR="004441E7">
          <w:rPr>
            <w:rStyle w:val="af"/>
            <w:rFonts w:ascii="Times New Roman" w:eastAsia="Times New Roman" w:hAnsi="Times New Roman"/>
            <w:sz w:val="24"/>
            <w:szCs w:val="24"/>
          </w:rPr>
          <w:t>http://www.gks.ru/</w:t>
        </w:r>
      </w:hyperlink>
    </w:p>
    <w:p w:rsidR="0083414A" w:rsidRPr="00BB3BB3" w:rsidRDefault="0083414A" w:rsidP="000635C3">
      <w:pPr>
        <w:widowControl w:val="0"/>
        <w:suppressAutoHyphens/>
        <w:autoSpaceDE w:val="0"/>
        <w:spacing w:after="0" w:line="240" w:lineRule="auto"/>
        <w:ind w:right="15"/>
        <w:jc w:val="center"/>
        <w:rPr>
          <w:rFonts w:ascii="Times New Roman" w:hAnsi="Times New Roman" w:cs="Times New Roman"/>
          <w:sz w:val="28"/>
          <w:szCs w:val="28"/>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0635C3">
      <w:pPr>
        <w:pStyle w:val="formattext"/>
        <w:numPr>
          <w:ilvl w:val="0"/>
          <w:numId w:val="1"/>
        </w:numPr>
        <w:spacing w:before="0" w:beforeAutospacing="0" w:after="0" w:afterAutospacing="0"/>
        <w:ind w:left="0" w:right="15"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0635C3">
      <w:pPr>
        <w:widowControl w:val="0"/>
        <w:numPr>
          <w:ilvl w:val="0"/>
          <w:numId w:val="1"/>
        </w:numPr>
        <w:suppressAutoHyphens/>
        <w:autoSpaceDE w:val="0"/>
        <w:autoSpaceDN w:val="0"/>
        <w:adjustRightInd w:val="0"/>
        <w:spacing w:after="0" w:line="240" w:lineRule="auto"/>
        <w:ind w:left="0" w:right="15" w:firstLine="720"/>
        <w:rPr>
          <w:rFonts w:ascii="Times New Roman" w:hAnsi="Times New Roman" w:cs="Times New Roman"/>
          <w:sz w:val="24"/>
          <w:szCs w:val="24"/>
        </w:rPr>
      </w:pPr>
    </w:p>
    <w:p w:rsidR="0083414A" w:rsidRPr="004E143A" w:rsidRDefault="0083414A" w:rsidP="000635C3">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0635C3">
      <w:pPr>
        <w:pStyle w:val="a5"/>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lastRenderedPageBreak/>
        <w:t>При использовании формул необходимо придерживаться следующих рекомендаций: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0635C3">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0635C3">
      <w:pPr>
        <w:pStyle w:val="ae"/>
        <w:numPr>
          <w:ilvl w:val="0"/>
          <w:numId w:val="1"/>
        </w:numPr>
        <w:spacing w:before="0" w:beforeAutospacing="0" w:after="0" w:afterAutospacing="0"/>
        <w:ind w:left="0" w:right="15" w:firstLine="720"/>
      </w:pPr>
      <w:r w:rsidRPr="004E143A">
        <w:tab/>
      </w:r>
    </w:p>
    <w:p w:rsidR="0083414A" w:rsidRPr="004E143A" w:rsidRDefault="0083414A" w:rsidP="000635C3">
      <w:pPr>
        <w:pStyle w:val="ae"/>
        <w:numPr>
          <w:ilvl w:val="0"/>
          <w:numId w:val="1"/>
        </w:numPr>
        <w:spacing w:before="0" w:beforeAutospacing="0" w:after="0" w:afterAutospacing="0"/>
        <w:ind w:left="0" w:right="15" w:firstLine="720"/>
      </w:pPr>
      <w:r w:rsidRPr="004E143A">
        <w:t xml:space="preserve">Пример оформления формул: </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0635C3">
      <w:pPr>
        <w:widowControl w:val="0"/>
        <w:numPr>
          <w:ilvl w:val="0"/>
          <w:numId w:val="1"/>
        </w:numPr>
        <w:suppressAutoHyphens/>
        <w:autoSpaceDE w:val="0"/>
        <w:spacing w:after="0" w:line="240" w:lineRule="auto"/>
        <w:ind w:left="0" w:right="15"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0635C3">
      <w:pPr>
        <w:widowControl w:val="0"/>
        <w:numPr>
          <w:ilvl w:val="0"/>
          <w:numId w:val="1"/>
        </w:numPr>
        <w:suppressAutoHyphens/>
        <w:autoSpaceDE w:val="0"/>
        <w:spacing w:after="0" w:line="240" w:lineRule="auto"/>
        <w:ind w:left="0" w:right="15"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0635C3">
      <w:pPr>
        <w:widowControl w:val="0"/>
        <w:numPr>
          <w:ilvl w:val="0"/>
          <w:numId w:val="1"/>
        </w:numPr>
        <w:suppressAutoHyphens/>
        <w:autoSpaceDE w:val="0"/>
        <w:spacing w:after="0" w:line="240" w:lineRule="auto"/>
        <w:ind w:left="0" w:right="1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rsidP="000635C3">
      <w:pPr>
        <w:ind w:right="15"/>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0635C3">
      <w:pPr>
        <w:pStyle w:val="31"/>
        <w:shd w:val="clear" w:color="auto" w:fill="auto"/>
        <w:spacing w:after="120" w:line="389" w:lineRule="exact"/>
        <w:ind w:left="20" w:right="15"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tbl>
      <w:tblPr>
        <w:tblW w:w="0" w:type="auto"/>
        <w:tblLook w:val="04A0" w:firstRow="1" w:lastRow="0" w:firstColumn="1" w:lastColumn="0" w:noHBand="0" w:noVBand="1"/>
      </w:tblPr>
      <w:tblGrid>
        <w:gridCol w:w="8641"/>
        <w:gridCol w:w="1213"/>
      </w:tblGrid>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Введение (цели, задачи, описание рабочего места практики)</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w:t>
            </w:r>
            <w:r w:rsidR="008B59DB">
              <w:rPr>
                <w:rFonts w:ascii="Times New Roman" w:hAnsi="Times New Roman"/>
                <w:b/>
                <w:sz w:val="24"/>
                <w:szCs w:val="24"/>
              </w:rPr>
              <w:t xml:space="preserve"> </w:t>
            </w:r>
            <w:r w:rsidR="008B59DB" w:rsidRPr="008B59DB">
              <w:rPr>
                <w:rFonts w:ascii="Times New Roman" w:hAnsi="Times New Roman"/>
                <w:sz w:val="28"/>
                <w:szCs w:val="28"/>
              </w:rPr>
              <w:t xml:space="preserve">Проектирование информационной системы в </w:t>
            </w:r>
            <w:r w:rsidR="008B59DB">
              <w:rPr>
                <w:rFonts w:ascii="Times New Roman" w:hAnsi="Times New Roman"/>
                <w:sz w:val="28"/>
                <w:szCs w:val="28"/>
              </w:rPr>
              <w:t>……</w:t>
            </w:r>
            <w:r w:rsidRPr="00767A2F">
              <w:rPr>
                <w:rFonts w:ascii="Times New Roman" w:eastAsia="Times New Roman" w:hAnsi="Times New Roman" w:cs="Times New Roman"/>
                <w:sz w:val="28"/>
                <w:szCs w:val="28"/>
                <w:lang w:eastAsia="hi-IN" w:bidi="hi-IN"/>
              </w:rPr>
              <w:t>.(база практики).</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6</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1.2……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8B59DB" w:rsidP="00754A51">
            <w:pPr>
              <w:widowControl w:val="0"/>
              <w:numPr>
                <w:ilvl w:val="0"/>
                <w:numId w:val="18"/>
              </w:numPr>
              <w:tabs>
                <w:tab w:val="left" w:pos="260"/>
              </w:tabs>
              <w:suppressAutoHyphens/>
              <w:autoSpaceDE w:val="0"/>
              <w:spacing w:after="0" w:line="240" w:lineRule="auto"/>
              <w:ind w:left="0" w:firstLine="0"/>
              <w:contextualSpacing/>
              <w:jc w:val="both"/>
              <w:rPr>
                <w:rFonts w:ascii="Times New Roman" w:eastAsia="Calibri" w:hAnsi="Times New Roman" w:cs="Times New Roman"/>
                <w:b/>
                <w:sz w:val="28"/>
                <w:szCs w:val="28"/>
                <w:lang w:eastAsia="hi-IN" w:bidi="hi-IN"/>
              </w:rPr>
            </w:pPr>
            <w:r w:rsidRPr="008B59DB">
              <w:rPr>
                <w:rFonts w:ascii="Times New Roman" w:eastAsia="Times New Roman" w:hAnsi="Times New Roman" w:cs="Times New Roman"/>
                <w:sz w:val="28"/>
                <w:szCs w:val="28"/>
              </w:rPr>
              <w:t>Процесс прогнозирования социально-экономических процессов в</w:t>
            </w:r>
            <w:r w:rsidRPr="00255371">
              <w:rPr>
                <w:rFonts w:ascii="Times New Roman" w:eastAsia="Times New Roman" w:hAnsi="Times New Roman" w:cs="Times New Roman"/>
                <w:b/>
                <w:sz w:val="24"/>
                <w:szCs w:val="24"/>
              </w:rPr>
              <w:t xml:space="preserve"> </w:t>
            </w:r>
            <w:r w:rsidR="00767A2F" w:rsidRPr="00DE5C2A">
              <w:rPr>
                <w:rFonts w:ascii="Times New Roman" w:eastAsia="Calibri" w:hAnsi="Times New Roman" w:cs="Times New Roman"/>
                <w:bCs/>
                <w:sz w:val="28"/>
                <w:szCs w:val="28"/>
                <w:lang w:eastAsia="en-US"/>
              </w:rPr>
              <w:t>……..</w:t>
            </w:r>
            <w:r w:rsidR="00767A2F" w:rsidRPr="00DE5C2A">
              <w:rPr>
                <w:rFonts w:ascii="Times New Roman" w:eastAsia="Calibri" w:hAnsi="Times New Roman" w:cs="Times New Roman"/>
                <w:sz w:val="28"/>
                <w:szCs w:val="28"/>
                <w:lang w:eastAsia="hi-IN" w:bidi="hi-IN"/>
              </w:rPr>
              <w:t>……</w:t>
            </w:r>
            <w:r w:rsidR="00767A2F" w:rsidRPr="00767A2F">
              <w:rPr>
                <w:rFonts w:ascii="Times New Roman" w:eastAsia="Calibri" w:hAnsi="Times New Roman" w:cs="Times New Roman"/>
                <w:sz w:val="28"/>
                <w:szCs w:val="28"/>
                <w:lang w:eastAsia="hi-IN" w:bidi="hi-IN"/>
              </w:rPr>
              <w:t xml:space="preserve"> (база практики).</w:t>
            </w:r>
          </w:p>
          <w:p w:rsidR="00767A2F" w:rsidRPr="00767A2F" w:rsidRDefault="00767A2F" w:rsidP="00767A2F">
            <w:pPr>
              <w:tabs>
                <w:tab w:val="left" w:pos="260"/>
              </w:tabs>
              <w:spacing w:after="0" w:line="240" w:lineRule="auto"/>
              <w:contextualSpacing/>
              <w:jc w:val="both"/>
              <w:rPr>
                <w:rFonts w:ascii="Times New Roman" w:eastAsia="Calibri"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60"/>
              </w:tabs>
              <w:suppressAutoHyphens/>
              <w:autoSpaceDE w:val="0"/>
              <w:spacing w:after="0" w:line="240" w:lineRule="auto"/>
              <w:jc w:val="both"/>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2.2….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8B59DB">
            <w:pPr>
              <w:tabs>
                <w:tab w:val="left" w:pos="395"/>
              </w:tabs>
              <w:spacing w:after="0" w:line="240" w:lineRule="auto"/>
              <w:jc w:val="both"/>
              <w:rPr>
                <w:rFonts w:ascii="Times New Roman" w:eastAsia="Times New Roman" w:hAnsi="Times New Roman" w:cs="Times New Roman"/>
                <w:b/>
                <w:sz w:val="28"/>
                <w:szCs w:val="28"/>
              </w:rPr>
            </w:pPr>
            <w:r w:rsidRPr="00767A2F">
              <w:rPr>
                <w:rFonts w:ascii="Times New Roman" w:eastAsia="Times New Roman" w:hAnsi="Times New Roman" w:cs="Times New Roman"/>
                <w:sz w:val="28"/>
                <w:szCs w:val="28"/>
              </w:rPr>
              <w:t>3.</w:t>
            </w:r>
            <w:r w:rsidRPr="00822400">
              <w:rPr>
                <w:rFonts w:ascii="Times New Roman" w:hAnsi="Times New Roman"/>
                <w:b/>
                <w:sz w:val="24"/>
                <w:szCs w:val="24"/>
              </w:rPr>
              <w:t xml:space="preserve"> </w:t>
            </w:r>
            <w:r w:rsidR="008B59DB" w:rsidRPr="008B59DB">
              <w:rPr>
                <w:rFonts w:ascii="Times New Roman" w:hAnsi="Times New Roman"/>
                <w:sz w:val="28"/>
                <w:szCs w:val="28"/>
              </w:rPr>
              <w:t>Оценка тенденции развития экономических показателей</w:t>
            </w:r>
            <w:r w:rsidR="008B59DB">
              <w:rPr>
                <w:rFonts w:ascii="Times New Roman" w:hAnsi="Times New Roman"/>
                <w:b/>
                <w:sz w:val="24"/>
                <w:szCs w:val="24"/>
              </w:rPr>
              <w:t xml:space="preserve"> </w:t>
            </w:r>
            <w:r>
              <w:rPr>
                <w:rFonts w:ascii="Times New Roman" w:hAnsi="Times New Roman"/>
                <w:sz w:val="28"/>
                <w:szCs w:val="28"/>
              </w:rPr>
              <w:t>…</w:t>
            </w:r>
            <w:r w:rsidR="00DE5C2A">
              <w:rPr>
                <w:rFonts w:ascii="Times New Roman" w:hAnsi="Times New Roman"/>
                <w:sz w:val="28"/>
                <w:szCs w:val="28"/>
              </w:rPr>
              <w:t>….</w:t>
            </w:r>
            <w:r>
              <w:rPr>
                <w:rFonts w:ascii="Times New Roman" w:hAnsi="Times New Roman"/>
                <w:sz w:val="28"/>
                <w:szCs w:val="28"/>
              </w:rPr>
              <w:t>.</w:t>
            </w:r>
            <w:r w:rsidR="00DE5C2A">
              <w:rPr>
                <w:rFonts w:ascii="Times New Roman" w:hAnsi="Times New Roman"/>
                <w:sz w:val="28"/>
                <w:szCs w:val="28"/>
              </w:rPr>
              <w:t xml:space="preserve"> </w:t>
            </w:r>
            <w:r>
              <w:rPr>
                <w:rFonts w:ascii="Times New Roman" w:eastAsia="Times New Roman" w:hAnsi="Times New Roman" w:cs="Times New Roman"/>
                <w:sz w:val="28"/>
                <w:szCs w:val="28"/>
              </w:rPr>
              <w:t>(</w:t>
            </w:r>
            <w:r w:rsidRPr="00767A2F">
              <w:rPr>
                <w:rFonts w:ascii="Times New Roman" w:eastAsia="Times New Roman" w:hAnsi="Times New Roman" w:cs="Times New Roman"/>
                <w:sz w:val="28"/>
                <w:szCs w:val="28"/>
              </w:rPr>
              <w:t>база практики)</w:t>
            </w:r>
            <w:r w:rsidRPr="00767A2F">
              <w:rPr>
                <w:rFonts w:ascii="Times New Roman" w:eastAsia="Times New Roman" w:hAnsi="Times New Roman" w:cs="Times New Roman"/>
                <w:b/>
                <w:sz w:val="28"/>
                <w:szCs w:val="28"/>
              </w:rPr>
              <w:t>.</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3.1</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r w:rsidRPr="00767A2F">
              <w:rPr>
                <w:rFonts w:ascii="Times New Roman" w:eastAsia="Calibri" w:hAnsi="Times New Roman" w:cs="Times New Roman"/>
                <w:sz w:val="28"/>
                <w:szCs w:val="28"/>
                <w:lang w:eastAsia="hi-IN" w:bidi="hi-IN"/>
              </w:rPr>
              <w:t>3.2…..</w:t>
            </w:r>
          </w:p>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b/>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C12738" w:rsidTr="00767A2F">
        <w:tc>
          <w:tcPr>
            <w:tcW w:w="8641" w:type="dxa"/>
          </w:tcPr>
          <w:p w:rsidR="00767A2F" w:rsidRPr="00C12738" w:rsidRDefault="00767A2F" w:rsidP="009B27BC">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C12738">
              <w:rPr>
                <w:rFonts w:ascii="Times New Roman" w:eastAsia="Times New Roman" w:hAnsi="Times New Roman" w:cs="Times New Roman"/>
                <w:sz w:val="28"/>
                <w:szCs w:val="28"/>
                <w:lang w:eastAsia="hi-IN" w:bidi="hi-IN"/>
              </w:rPr>
              <w:t>4.Индивидуальное задание по теме «</w:t>
            </w:r>
            <w:r w:rsidR="009B27BC" w:rsidRPr="009B27BC">
              <w:rPr>
                <w:rFonts w:ascii="Times New Roman" w:eastAsia="Times New Roman" w:hAnsi="Times New Roman" w:cs="Times New Roman"/>
                <w:color w:val="000000"/>
                <w:sz w:val="28"/>
                <w:szCs w:val="28"/>
              </w:rPr>
              <w:t>Моделирование бизнес-процессов, их анализ</w:t>
            </w:r>
            <w:r w:rsidRPr="009B27BC">
              <w:rPr>
                <w:rFonts w:ascii="Times New Roman" w:eastAsia="Times New Roman" w:hAnsi="Times New Roman" w:cs="Times New Roman"/>
                <w:sz w:val="28"/>
                <w:szCs w:val="28"/>
                <w:lang w:eastAsia="hi-IN" w:bidi="hi-IN"/>
              </w:rPr>
              <w:t>»</w:t>
            </w:r>
          </w:p>
        </w:tc>
        <w:tc>
          <w:tcPr>
            <w:tcW w:w="1213" w:type="dxa"/>
          </w:tcPr>
          <w:p w:rsidR="00767A2F" w:rsidRPr="00C12738" w:rsidRDefault="00767A2F" w:rsidP="00222850">
            <w:pPr>
              <w:widowControl w:val="0"/>
              <w:suppressAutoHyphens/>
              <w:autoSpaceDE w:val="0"/>
              <w:spacing w:after="0" w:line="240" w:lineRule="auto"/>
              <w:jc w:val="both"/>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222850" w:rsidRDefault="00C12738"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p>
          <w:p w:rsidR="00222850" w:rsidRDefault="00222850" w:rsidP="00222850">
            <w:pPr>
              <w:widowControl w:val="0"/>
              <w:suppressAutoHyphens/>
              <w:autoSpaceDE w:val="0"/>
              <w:spacing w:after="0" w:line="240" w:lineRule="auto"/>
              <w:jc w:val="both"/>
              <w:rPr>
                <w:rFonts w:ascii="Times New Roman" w:eastAsia="Calibri" w:hAnsi="Times New Roman" w:cs="Times New Roman"/>
                <w:sz w:val="28"/>
                <w:szCs w:val="28"/>
                <w:lang w:eastAsia="en-US"/>
              </w:rPr>
            </w:pPr>
          </w:p>
          <w:p w:rsidR="00767A2F" w:rsidRPr="00767A2F" w:rsidRDefault="00C12738" w:rsidP="0022285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Calibri" w:hAnsi="Times New Roman" w:cs="Times New Roman"/>
                <w:sz w:val="28"/>
                <w:szCs w:val="28"/>
                <w:lang w:eastAsia="en-US"/>
              </w:rPr>
              <w:t>4.2.</w:t>
            </w: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222850" w:rsidRDefault="00222850"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p w:rsidR="00767A2F" w:rsidRPr="00767A2F" w:rsidRDefault="00C12738"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4</w:t>
            </w:r>
            <w:r w:rsidR="00767A2F" w:rsidRPr="00767A2F">
              <w:rPr>
                <w:rFonts w:ascii="Times New Roman" w:eastAsia="Times New Roman" w:hAnsi="Times New Roman" w:cs="Times New Roman"/>
                <w:sz w:val="28"/>
                <w:szCs w:val="28"/>
                <w:lang w:eastAsia="hi-IN" w:bidi="hi-IN"/>
              </w:rPr>
              <w:t>.</w:t>
            </w:r>
            <w:r w:rsidR="00222850">
              <w:rPr>
                <w:rFonts w:ascii="Times New Roman" w:eastAsia="Times New Roman" w:hAnsi="Times New Roman" w:cs="Times New Roman"/>
                <w:sz w:val="28"/>
                <w:szCs w:val="28"/>
                <w:lang w:eastAsia="hi-IN" w:bidi="hi-IN"/>
              </w:rPr>
              <w:t>3</w:t>
            </w:r>
            <w:r w:rsidR="00767A2F" w:rsidRPr="00767A2F">
              <w:rPr>
                <w:rFonts w:ascii="Times New Roman" w:eastAsia="Times New Roman" w:hAnsi="Times New Roman" w:cs="Times New Roman"/>
                <w:sz w:val="28"/>
                <w:szCs w:val="28"/>
                <w:lang w:eastAsia="hi-IN" w:bidi="hi-IN"/>
              </w:rPr>
              <w:t xml:space="preserve"> и т.д.</w:t>
            </w:r>
          </w:p>
          <w:p w:rsidR="00767A2F" w:rsidRPr="00767A2F" w:rsidRDefault="00767A2F" w:rsidP="00767A2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Заключение</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b/>
                <w:sz w:val="28"/>
                <w:szCs w:val="28"/>
                <w:lang w:eastAsia="hi-IN" w:bidi="hi-IN"/>
              </w:rPr>
            </w:pPr>
            <w:r w:rsidRPr="00767A2F">
              <w:rPr>
                <w:rFonts w:ascii="Times New Roman" w:eastAsia="Times New Roman" w:hAnsi="Times New Roman" w:cs="Times New Roman"/>
                <w:b/>
                <w:sz w:val="28"/>
                <w:szCs w:val="28"/>
                <w:lang w:eastAsia="hi-IN" w:bidi="hi-IN"/>
              </w:rPr>
              <w:t>..</w:t>
            </w:r>
          </w:p>
        </w:tc>
      </w:tr>
      <w:tr w:rsidR="00767A2F" w:rsidRPr="00767A2F" w:rsidTr="00767A2F">
        <w:tc>
          <w:tcPr>
            <w:tcW w:w="8641" w:type="dxa"/>
          </w:tcPr>
          <w:p w:rsidR="00767A2F" w:rsidRP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Список использованных источников</w:t>
            </w:r>
          </w:p>
          <w:p w:rsidR="00767A2F" w:rsidRPr="00767A2F" w:rsidRDefault="00767A2F" w:rsidP="00767A2F">
            <w:pPr>
              <w:widowControl w:val="0"/>
              <w:tabs>
                <w:tab w:val="left" w:pos="222"/>
              </w:tabs>
              <w:suppressAutoHyphens/>
              <w:spacing w:after="0" w:line="240" w:lineRule="auto"/>
              <w:ind w:right="-57"/>
              <w:jc w:val="both"/>
              <w:rPr>
                <w:rFonts w:ascii="Times New Roman" w:eastAsia="Calibri"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r w:rsidRPr="00767A2F">
              <w:rPr>
                <w:rFonts w:ascii="Times New Roman" w:eastAsia="Times New Roman" w:hAnsi="Times New Roman" w:cs="Times New Roman"/>
                <w:sz w:val="28"/>
                <w:szCs w:val="28"/>
                <w:lang w:eastAsia="hi-IN" w:bidi="hi-IN"/>
              </w:rPr>
              <w:t>37</w:t>
            </w:r>
          </w:p>
        </w:tc>
      </w:tr>
      <w:tr w:rsidR="00767A2F" w:rsidRPr="00767A2F" w:rsidTr="00767A2F">
        <w:tc>
          <w:tcPr>
            <w:tcW w:w="8641" w:type="dxa"/>
          </w:tcPr>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Приложения </w:t>
            </w:r>
          </w:p>
          <w:p w:rsidR="00767A2F" w:rsidRDefault="00767A2F" w:rsidP="00767A2F">
            <w:pPr>
              <w:widowControl w:val="0"/>
              <w:suppressAutoHyphens/>
              <w:autoSpaceDE w:val="0"/>
              <w:spacing w:after="0" w:line="240" w:lineRule="auto"/>
              <w:rPr>
                <w:rFonts w:ascii="Times New Roman" w:eastAsia="Times New Roman" w:hAnsi="Times New Roman" w:cs="Times New Roman"/>
                <w:sz w:val="28"/>
                <w:szCs w:val="28"/>
                <w:lang w:eastAsia="hi-IN" w:bidi="hi-IN"/>
              </w:rPr>
            </w:pPr>
          </w:p>
          <w:p w:rsidR="00C12738" w:rsidRPr="00767A2F" w:rsidRDefault="00C12738" w:rsidP="00C12738">
            <w:pPr>
              <w:pStyle w:val="51"/>
              <w:shd w:val="clear" w:color="auto" w:fill="auto"/>
              <w:tabs>
                <w:tab w:val="left" w:pos="0"/>
              </w:tabs>
              <w:spacing w:before="0" w:after="0" w:line="240" w:lineRule="auto"/>
              <w:ind w:firstLine="0"/>
              <w:jc w:val="both"/>
              <w:rPr>
                <w:rFonts w:ascii="Times New Roman" w:eastAsia="Times New Roman" w:hAnsi="Times New Roman" w:cs="Times New Roman"/>
                <w:sz w:val="28"/>
                <w:szCs w:val="28"/>
                <w:lang w:eastAsia="hi-IN" w:bidi="hi-IN"/>
              </w:rPr>
            </w:pPr>
          </w:p>
        </w:tc>
        <w:tc>
          <w:tcPr>
            <w:tcW w:w="1213" w:type="dxa"/>
          </w:tcPr>
          <w:p w:rsidR="00767A2F" w:rsidRPr="00767A2F" w:rsidRDefault="00767A2F" w:rsidP="00767A2F">
            <w:pPr>
              <w:widowControl w:val="0"/>
              <w:suppressAutoHyphens/>
              <w:autoSpaceDE w:val="0"/>
              <w:spacing w:after="0" w:line="240" w:lineRule="auto"/>
              <w:jc w:val="right"/>
              <w:rPr>
                <w:rFonts w:ascii="Times New Roman" w:eastAsia="Times New Roman" w:hAnsi="Times New Roman" w:cs="Times New Roman"/>
                <w:sz w:val="28"/>
                <w:szCs w:val="28"/>
                <w:lang w:eastAsia="hi-IN" w:bidi="hi-IN"/>
              </w:rPr>
            </w:pPr>
          </w:p>
        </w:tc>
      </w:tr>
    </w:tbl>
    <w:p w:rsidR="00C8249D" w:rsidRDefault="00C8249D" w:rsidP="000635C3">
      <w:pPr>
        <w:ind w:right="15"/>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F419D" w:rsidRPr="003F419D" w:rsidTr="002B2EE6">
        <w:trPr>
          <w:trHeight w:val="240"/>
        </w:trPr>
        <w:tc>
          <w:tcPr>
            <w:tcW w:w="9956" w:type="dxa"/>
            <w:tcBorders>
              <w:top w:val="nil"/>
              <w:left w:val="nil"/>
              <w:bottom w:val="nil"/>
              <w:right w:val="nil"/>
            </w:tcBorders>
            <w:shd w:val="clear" w:color="auto" w:fill="FFFFFF"/>
          </w:tcPr>
          <w:p w:rsid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767A2F"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Частное учреждение образовательная организация высшего </w:t>
            </w:r>
            <w:r w:rsidR="00E82180" w:rsidRPr="003F419D">
              <w:rPr>
                <w:rFonts w:ascii="Times New Roman" w:eastAsia="Times New Roman" w:hAnsi="Times New Roman" w:cs="Times New Roman"/>
                <w:sz w:val="28"/>
                <w:szCs w:val="28"/>
              </w:rPr>
              <w:t xml:space="preserve">образования </w:t>
            </w:r>
          </w:p>
          <w:p w:rsidR="003F419D" w:rsidRPr="003F419D" w:rsidRDefault="00E82180"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w:t>
            </w:r>
            <w:r w:rsidR="003F419D" w:rsidRPr="003F419D">
              <w:rPr>
                <w:rFonts w:ascii="Times New Roman" w:eastAsia="Times New Roman" w:hAnsi="Times New Roman" w:cs="Times New Roman"/>
                <w:sz w:val="28"/>
                <w:szCs w:val="28"/>
              </w:rPr>
              <w:t>Омская гуманитарная академия»</w:t>
            </w:r>
          </w:p>
        </w:tc>
      </w:tr>
    </w:tbl>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Кафедра Экономика и управление персоналом</w:t>
      </w: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tabs>
          <w:tab w:val="left" w:pos="284"/>
        </w:tabs>
        <w:spacing w:after="0" w:line="240" w:lineRule="auto"/>
        <w:ind w:right="15" w:hanging="284"/>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360" w:lineRule="auto"/>
        <w:ind w:right="15"/>
        <w:jc w:val="center"/>
        <w:outlineLvl w:val="1"/>
        <w:rPr>
          <w:rFonts w:ascii="Times New Roman" w:eastAsia="Times New Roman" w:hAnsi="Times New Roman" w:cs="Times New Roman"/>
          <w:spacing w:val="20"/>
          <w:sz w:val="36"/>
          <w:szCs w:val="36"/>
        </w:rPr>
      </w:pPr>
      <w:r w:rsidRPr="003F419D">
        <w:rPr>
          <w:rFonts w:ascii="Times New Roman" w:eastAsia="Times New Roman" w:hAnsi="Times New Roman" w:cs="Times New Roman"/>
          <w:spacing w:val="20"/>
          <w:sz w:val="36"/>
          <w:szCs w:val="36"/>
        </w:rPr>
        <w:t xml:space="preserve">ОТЧЕТ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 xml:space="preserve"> О ПРАКТИЧЕСКОЙ ПОДГОТОВКЕ </w:t>
      </w:r>
    </w:p>
    <w:p w:rsidR="003F419D" w:rsidRPr="003F419D" w:rsidRDefault="003F419D"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8"/>
          <w:szCs w:val="28"/>
        </w:rPr>
      </w:pPr>
      <w:r w:rsidRPr="003F419D">
        <w:rPr>
          <w:rFonts w:ascii="Times New Roman" w:eastAsia="Times New Roman" w:hAnsi="Times New Roman" w:cs="Times New Roman"/>
          <w:b/>
          <w:sz w:val="28"/>
          <w:szCs w:val="28"/>
        </w:rPr>
        <w:t>(ПРОИЗВОДСТВЕННАЯ ПРАКТИКА)</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pacing w:val="20"/>
          <w:sz w:val="36"/>
          <w:szCs w:val="36"/>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Вид практики: производственная практика</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Тип практики: технологическая (проектно-технологическая) практика </w:t>
      </w:r>
      <w:r w:rsidR="008F37D3">
        <w:rPr>
          <w:rFonts w:ascii="Times New Roman" w:eastAsia="Times New Roman" w:hAnsi="Times New Roman" w:cs="Times New Roman"/>
          <w:sz w:val="28"/>
          <w:szCs w:val="28"/>
        </w:rPr>
        <w:t>3</w:t>
      </w:r>
      <w:r w:rsidRPr="003F419D">
        <w:rPr>
          <w:rFonts w:ascii="Times New Roman" w:eastAsia="Times New Roman" w:hAnsi="Times New Roman" w:cs="Times New Roman"/>
          <w:sz w:val="28"/>
          <w:szCs w:val="28"/>
        </w:rPr>
        <w:t xml:space="preserve">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Выполнил(а):  ________________________</w:t>
      </w:r>
    </w:p>
    <w:p w:rsidR="003F419D" w:rsidRPr="003F419D" w:rsidRDefault="003F419D" w:rsidP="000635C3">
      <w:pPr>
        <w:widowControl w:val="0"/>
        <w:autoSpaceDE w:val="0"/>
        <w:autoSpaceDN w:val="0"/>
        <w:adjustRightInd w:val="0"/>
        <w:spacing w:after="0" w:line="240" w:lineRule="auto"/>
        <w:ind w:left="4956" w:right="15"/>
        <w:jc w:val="center"/>
        <w:rPr>
          <w:rFonts w:ascii="Times New Roman" w:eastAsia="Times New Roman" w:hAnsi="Times New Roman" w:cs="Times New Roman"/>
          <w:sz w:val="18"/>
          <w:szCs w:val="18"/>
        </w:rPr>
      </w:pPr>
      <w:r w:rsidRPr="003F419D">
        <w:rPr>
          <w:rFonts w:ascii="Times New Roman" w:eastAsia="Times New Roman" w:hAnsi="Times New Roman" w:cs="Times New Roman"/>
          <w:sz w:val="18"/>
          <w:szCs w:val="18"/>
        </w:rPr>
        <w:t>Фамилия И.О.</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Направление подготовки: </w:t>
      </w:r>
      <w:r w:rsidRPr="003F419D">
        <w:rPr>
          <w:rFonts w:ascii="Times New Roman" w:eastAsia="Times New Roman" w:hAnsi="Times New Roman" w:cs="Times New Roman"/>
          <w:i/>
          <w:sz w:val="24"/>
          <w:szCs w:val="24"/>
        </w:rPr>
        <w:t>Экономика</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Направленность (профиль) программы </w:t>
      </w:r>
    </w:p>
    <w:p w:rsidR="00222850" w:rsidRPr="00222850" w:rsidRDefault="00222850"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222850">
        <w:rPr>
          <w:rFonts w:ascii="Times New Roman" w:hAnsi="Times New Roman" w:cs="Times New Roman"/>
          <w:i/>
          <w:sz w:val="24"/>
          <w:szCs w:val="24"/>
        </w:rPr>
        <w:t>Бизнес-аналитика и оценка стоимости имущества организации</w:t>
      </w:r>
      <w:r w:rsidRPr="00222850">
        <w:rPr>
          <w:rFonts w:ascii="Times New Roman" w:eastAsia="Times New Roman" w:hAnsi="Times New Roman" w:cs="Times New Roman"/>
          <w:i/>
          <w:sz w:val="24"/>
          <w:szCs w:val="24"/>
        </w:rPr>
        <w:t xml:space="preserve">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i/>
          <w:sz w:val="24"/>
          <w:szCs w:val="24"/>
        </w:rPr>
      </w:pPr>
      <w:r w:rsidRPr="003F419D">
        <w:rPr>
          <w:rFonts w:ascii="Times New Roman" w:eastAsia="Times New Roman" w:hAnsi="Times New Roman" w:cs="Times New Roman"/>
          <w:sz w:val="24"/>
          <w:szCs w:val="24"/>
        </w:rPr>
        <w:t xml:space="preserve">Форма обучения: </w:t>
      </w:r>
      <w:r w:rsidRPr="003F419D">
        <w:rPr>
          <w:rFonts w:ascii="Times New Roman" w:eastAsia="Times New Roman" w:hAnsi="Times New Roman" w:cs="Times New Roman"/>
          <w:i/>
          <w:sz w:val="24"/>
          <w:szCs w:val="24"/>
        </w:rPr>
        <w:t xml:space="preserve">очная/очно-заочная/заочная </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Руководитель практики от ОмГА:</w:t>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______________________________</w:t>
      </w:r>
    </w:p>
    <w:p w:rsidR="003F419D" w:rsidRPr="003F419D" w:rsidRDefault="003F419D" w:rsidP="000635C3">
      <w:pPr>
        <w:widowControl w:val="0"/>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Уч. степень, уч. звание, Фамилия И.О. подпись</w:t>
      </w:r>
    </w:p>
    <w:p w:rsidR="003F419D" w:rsidRPr="003F419D" w:rsidRDefault="003F419D" w:rsidP="000635C3">
      <w:pPr>
        <w:widowControl w:val="0"/>
        <w:tabs>
          <w:tab w:val="left" w:pos="6210"/>
        </w:tabs>
        <w:autoSpaceDE w:val="0"/>
        <w:autoSpaceDN w:val="0"/>
        <w:adjustRightInd w:val="0"/>
        <w:spacing w:after="0" w:line="240" w:lineRule="auto"/>
        <w:ind w:left="4956" w:right="15"/>
        <w:jc w:val="both"/>
        <w:rPr>
          <w:rFonts w:ascii="Times New Roman" w:eastAsia="Times New Roman" w:hAnsi="Times New Roman" w:cs="Times New Roman"/>
          <w:sz w:val="28"/>
          <w:szCs w:val="28"/>
          <w:vertAlign w:val="superscript"/>
        </w:rPr>
      </w:pPr>
      <w:r w:rsidRPr="003F419D">
        <w:rPr>
          <w:rFonts w:ascii="Times New Roman" w:eastAsia="Times New Roman" w:hAnsi="Times New Roman" w:cs="Times New Roman"/>
          <w:sz w:val="28"/>
          <w:szCs w:val="28"/>
          <w:vertAlign w:val="superscript"/>
        </w:rPr>
        <w:tab/>
      </w:r>
    </w:p>
    <w:p w:rsidR="003F419D" w:rsidRPr="003F419D" w:rsidRDefault="003F419D" w:rsidP="000635C3">
      <w:pPr>
        <w:spacing w:after="0" w:line="240" w:lineRule="auto"/>
        <w:ind w:left="4956" w:right="15"/>
        <w:jc w:val="both"/>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_____________________</w:t>
      </w:r>
    </w:p>
    <w:p w:rsidR="003F419D" w:rsidRPr="003F419D" w:rsidRDefault="003F419D" w:rsidP="000635C3">
      <w:pPr>
        <w:spacing w:after="0" w:line="240" w:lineRule="auto"/>
        <w:ind w:left="4956" w:right="15"/>
        <w:jc w:val="both"/>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оценка</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7"/>
          <w:szCs w:val="27"/>
          <w:vertAlign w:val="superscript"/>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rPr>
        <w:t xml:space="preserve">Место прохождения практики: </w:t>
      </w:r>
      <w:r w:rsidRPr="003F419D">
        <w:rPr>
          <w:rFonts w:ascii="Times New Roman" w:eastAsia="Times New Roman" w:hAnsi="Times New Roman" w:cs="Times New Roman"/>
          <w:sz w:val="24"/>
          <w:szCs w:val="24"/>
          <w:shd w:val="clear" w:color="auto" w:fill="FFFFFF"/>
        </w:rPr>
        <w:t xml:space="preserve">(название, адрес, контактные телефоны):  </w:t>
      </w: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_____________________________________________________________________________</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rPr>
        <w:t xml:space="preserve">Руководитель принимающей организации: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 xml:space="preserve">__________________________________________________ </w:t>
      </w:r>
    </w:p>
    <w:p w:rsidR="003F419D" w:rsidRPr="003F419D"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shd w:val="clear" w:color="auto" w:fill="FFFFFF"/>
        </w:rPr>
        <w:t>подпись                     (должность, Ф.И.О., контактный телефон)</w:t>
      </w:r>
      <w:r w:rsidRPr="003F419D">
        <w:rPr>
          <w:rFonts w:ascii="Times New Roman" w:eastAsia="Times New Roman" w:hAnsi="Times New Roman" w:cs="Times New Roman"/>
          <w:sz w:val="20"/>
          <w:szCs w:val="20"/>
        </w:rPr>
        <w:br/>
      </w:r>
    </w:p>
    <w:p w:rsidR="003F419D" w:rsidRPr="00222850" w:rsidRDefault="003F419D" w:rsidP="000635C3">
      <w:pPr>
        <w:widowControl w:val="0"/>
        <w:shd w:val="clear" w:color="auto" w:fill="FFFFFF"/>
        <w:autoSpaceDE w:val="0"/>
        <w:autoSpaceDN w:val="0"/>
        <w:adjustRightInd w:val="0"/>
        <w:spacing w:after="0" w:line="240" w:lineRule="auto"/>
        <w:ind w:right="15"/>
        <w:rPr>
          <w:rFonts w:ascii="Times New Roman" w:eastAsia="Times New Roman" w:hAnsi="Times New Roman" w:cs="Times New Roman"/>
          <w:sz w:val="20"/>
          <w:szCs w:val="20"/>
        </w:rPr>
      </w:pPr>
      <w:r w:rsidRPr="00222850">
        <w:rPr>
          <w:rFonts w:ascii="Times New Roman" w:eastAsia="Times New Roman" w:hAnsi="Times New Roman" w:cs="Times New Roman"/>
          <w:sz w:val="20"/>
          <w:szCs w:val="20"/>
        </w:rPr>
        <w:t>М.П.</w:t>
      </w: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p>
    <w:p w:rsidR="003F419D" w:rsidRPr="003F419D" w:rsidRDefault="003F419D"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8"/>
          <w:szCs w:val="28"/>
        </w:rPr>
      </w:pPr>
      <w:r w:rsidRPr="003F419D">
        <w:rPr>
          <w:rFonts w:ascii="Times New Roman" w:eastAsia="Times New Roman" w:hAnsi="Times New Roman" w:cs="Times New Roman"/>
          <w:sz w:val="28"/>
          <w:szCs w:val="28"/>
        </w:rPr>
        <w:t>Омск, 20__</w:t>
      </w:r>
    </w:p>
    <w:p w:rsidR="00452A83" w:rsidRDefault="00452A83" w:rsidP="000635C3">
      <w:pPr>
        <w:ind w:right="15"/>
        <w:rPr>
          <w:rFonts w:ascii="Times New Roman" w:eastAsia="Times New Roman" w:hAnsi="Times New Roman" w:cs="Times New Roman"/>
          <w:sz w:val="28"/>
          <w:szCs w:val="28"/>
        </w:rPr>
      </w:pPr>
    </w:p>
    <w:p w:rsidR="003F419D" w:rsidRDefault="003F419D" w:rsidP="000635C3">
      <w:pPr>
        <w:ind w:right="15"/>
      </w:pPr>
      <w: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0635C3">
                  <w:pPr>
                    <w:spacing w:after="0" w:line="240" w:lineRule="auto"/>
                    <w:ind w:right="15"/>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0635C3">
                  <w:pPr>
                    <w:spacing w:after="0" w:line="240" w:lineRule="auto"/>
                    <w:ind w:right="15"/>
                    <w:jc w:val="center"/>
                    <w:rPr>
                      <w:rFonts w:ascii="Times New Roman" w:hAnsi="Times New Roman" w:cs="Times New Roman"/>
                      <w:sz w:val="24"/>
                      <w:szCs w:val="24"/>
                    </w:rPr>
                  </w:pPr>
                </w:p>
                <w:p w:rsidR="00767A2F"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Частное учреждение образовательная организация высшего </w:t>
                  </w:r>
                  <w:r w:rsidR="00767A2F" w:rsidRPr="004665FD">
                    <w:rPr>
                      <w:rFonts w:ascii="Times New Roman" w:hAnsi="Times New Roman" w:cs="Times New Roman"/>
                      <w:sz w:val="24"/>
                      <w:szCs w:val="24"/>
                    </w:rPr>
                    <w:t xml:space="preserve">образования </w:t>
                  </w:r>
                </w:p>
                <w:p w:rsidR="006F3962" w:rsidRPr="004665FD" w:rsidRDefault="00767A2F"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w:t>
                  </w:r>
                  <w:r w:rsidR="006F3962"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0635C3">
            <w:pPr>
              <w:spacing w:after="0" w:line="240" w:lineRule="auto"/>
              <w:ind w:right="15"/>
              <w:jc w:val="right"/>
              <w:rPr>
                <w:rFonts w:ascii="Times New Roman" w:hAnsi="Times New Roman" w:cs="Times New Roman"/>
                <w:sz w:val="24"/>
                <w:szCs w:val="24"/>
              </w:rPr>
            </w:pPr>
          </w:p>
        </w:tc>
      </w:tr>
    </w:tbl>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6F3962" w:rsidP="000635C3">
      <w:pPr>
        <w:spacing w:after="0" w:line="240" w:lineRule="auto"/>
        <w:ind w:right="15"/>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67A2F">
        <w:rPr>
          <w:rFonts w:ascii="Times New Roman" w:hAnsi="Times New Roman" w:cs="Times New Roman"/>
          <w:sz w:val="24"/>
          <w:szCs w:val="24"/>
        </w:rPr>
        <w:t>Экономика и управления персоналом</w:t>
      </w:r>
    </w:p>
    <w:p w:rsidR="006F3962" w:rsidRPr="004665FD" w:rsidRDefault="006F3962" w:rsidP="000635C3">
      <w:pPr>
        <w:spacing w:after="0" w:line="240" w:lineRule="auto"/>
        <w:ind w:right="15"/>
        <w:jc w:val="center"/>
        <w:rPr>
          <w:rFonts w:ascii="Times New Roman" w:hAnsi="Times New Roman" w:cs="Times New Roman"/>
          <w:sz w:val="24"/>
          <w:szCs w:val="24"/>
        </w:rPr>
      </w:pPr>
    </w:p>
    <w:p w:rsidR="006F3962" w:rsidRPr="004665FD" w:rsidRDefault="004441E7"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52B7F" w:rsidRPr="004665FD" w:rsidRDefault="00B52B7F"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52B7F" w:rsidRPr="004665FD" w:rsidRDefault="00B52B7F" w:rsidP="00C755BA">
                  <w:pPr>
                    <w:spacing w:after="0" w:line="240" w:lineRule="auto"/>
                    <w:jc w:val="center"/>
                    <w:rPr>
                      <w:rFonts w:ascii="Times New Roman" w:hAnsi="Times New Roman" w:cs="Times New Roman"/>
                      <w:sz w:val="24"/>
                      <w:szCs w:val="24"/>
                    </w:rPr>
                  </w:pPr>
                </w:p>
                <w:p w:rsidR="00B52B7F" w:rsidRPr="004665FD" w:rsidRDefault="00B52B7F"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52B7F" w:rsidRPr="004665FD" w:rsidRDefault="00B52B7F"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0635C3">
      <w:pPr>
        <w:shd w:val="clear" w:color="auto" w:fill="FFFFFF"/>
        <w:spacing w:after="0" w:line="240" w:lineRule="auto"/>
        <w:ind w:right="15" w:firstLine="460"/>
        <w:jc w:val="both"/>
        <w:rPr>
          <w:rFonts w:ascii="Times New Roman" w:hAnsi="Times New Roman" w:cs="Times New Roman"/>
          <w:spacing w:val="-11"/>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4665FD" w:rsidRDefault="006F3962" w:rsidP="000635C3">
      <w:pPr>
        <w:spacing w:after="0" w:line="240" w:lineRule="auto"/>
        <w:ind w:right="15"/>
        <w:jc w:val="both"/>
        <w:rPr>
          <w:rFonts w:ascii="Times New Roman" w:hAnsi="Times New Roman" w:cs="Times New Roman"/>
          <w:sz w:val="24"/>
          <w:szCs w:val="24"/>
        </w:rPr>
      </w:pPr>
    </w:p>
    <w:p w:rsidR="006F3962" w:rsidRPr="00BB3BB3" w:rsidRDefault="006F3962" w:rsidP="000635C3">
      <w:pPr>
        <w:spacing w:after="0" w:line="240" w:lineRule="auto"/>
        <w:ind w:right="15"/>
        <w:jc w:val="both"/>
        <w:rPr>
          <w:rFonts w:ascii="Times New Roman" w:hAnsi="Times New Roman" w:cs="Times New Roman"/>
          <w:sz w:val="28"/>
          <w:szCs w:val="28"/>
        </w:rPr>
      </w:pPr>
    </w:p>
    <w:p w:rsidR="004609F1" w:rsidRDefault="006F3962" w:rsidP="000635C3">
      <w:pPr>
        <w:spacing w:after="0" w:line="240" w:lineRule="auto"/>
        <w:ind w:right="15"/>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0635C3">
      <w:pPr>
        <w:spacing w:after="0" w:line="240" w:lineRule="auto"/>
        <w:ind w:right="15"/>
        <w:jc w:val="center"/>
        <w:outlineLvl w:val="1"/>
        <w:rPr>
          <w:rFonts w:ascii="Times New Roman" w:hAnsi="Times New Roman" w:cs="Times New Roman"/>
          <w:b/>
          <w:sz w:val="28"/>
          <w:szCs w:val="28"/>
        </w:rPr>
      </w:pPr>
      <w:r>
        <w:rPr>
          <w:rFonts w:ascii="Times New Roman" w:hAnsi="Times New Roman" w:cs="Times New Roman"/>
          <w:b/>
          <w:sz w:val="28"/>
          <w:szCs w:val="28"/>
        </w:rPr>
        <w:t>(</w:t>
      </w:r>
      <w:r w:rsidR="003F419D">
        <w:rPr>
          <w:rFonts w:ascii="Times New Roman" w:hAnsi="Times New Roman" w:cs="Times New Roman"/>
          <w:b/>
          <w:sz w:val="28"/>
          <w:szCs w:val="28"/>
        </w:rPr>
        <w:t xml:space="preserve">производственной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0635C3">
      <w:pPr>
        <w:spacing w:after="0" w:line="240" w:lineRule="auto"/>
        <w:ind w:right="15"/>
        <w:jc w:val="center"/>
        <w:rPr>
          <w:rFonts w:ascii="Times New Roman" w:hAnsi="Times New Roman" w:cs="Times New Roman"/>
        </w:rPr>
      </w:pPr>
    </w:p>
    <w:p w:rsidR="006F3962" w:rsidRPr="00BB3BB3" w:rsidRDefault="006F3962" w:rsidP="000635C3">
      <w:pPr>
        <w:pStyle w:val="af2"/>
        <w:ind w:right="15"/>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0635C3">
      <w:pPr>
        <w:pStyle w:val="af2"/>
        <w:ind w:right="15"/>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0635C3">
      <w:pPr>
        <w:pStyle w:val="af2"/>
        <w:ind w:right="15"/>
        <w:jc w:val="center"/>
        <w:rPr>
          <w:sz w:val="28"/>
          <w:szCs w:val="28"/>
        </w:rPr>
      </w:pPr>
    </w:p>
    <w:p w:rsidR="00E82180" w:rsidRPr="00E82180" w:rsidRDefault="00E82180" w:rsidP="000635C3">
      <w:pPr>
        <w:spacing w:after="0" w:line="240" w:lineRule="auto"/>
        <w:ind w:right="15"/>
        <w:jc w:val="both"/>
        <w:rPr>
          <w:rFonts w:ascii="Times New Roman" w:hAnsi="Times New Roman" w:cs="Times New Roman"/>
          <w:sz w:val="24"/>
          <w:szCs w:val="24"/>
        </w:rPr>
      </w:pPr>
      <w:r w:rsidRPr="00E82180">
        <w:rPr>
          <w:rFonts w:ascii="Times New Roman" w:hAnsi="Times New Roman" w:cs="Times New Roman"/>
          <w:sz w:val="24"/>
          <w:szCs w:val="24"/>
        </w:rPr>
        <w:t>Направление подготовки: Экономика</w:t>
      </w:r>
    </w:p>
    <w:p w:rsidR="00E82180" w:rsidRPr="00222850" w:rsidRDefault="00E82180" w:rsidP="00222850">
      <w:pPr>
        <w:pStyle w:val="Default"/>
        <w:ind w:left="4253" w:right="15" w:hanging="4253"/>
        <w:jc w:val="both"/>
      </w:pPr>
      <w:r w:rsidRPr="004665FD">
        <w:t xml:space="preserve">Направленность (профиль) программы: </w:t>
      </w:r>
      <w:r w:rsidR="00222850" w:rsidRPr="00222850">
        <w:t>Бизнес-аналитика и оценка стоимости имущества организации</w:t>
      </w:r>
    </w:p>
    <w:p w:rsidR="00E82180" w:rsidRPr="004665FD" w:rsidRDefault="00E82180" w:rsidP="000635C3">
      <w:pPr>
        <w:pStyle w:val="Default"/>
        <w:ind w:right="15"/>
        <w:jc w:val="both"/>
      </w:pPr>
      <w:r w:rsidRPr="004665FD">
        <w:t xml:space="preserve">Вид практики: </w:t>
      </w:r>
      <w:r>
        <w:t xml:space="preserve">производственная </w:t>
      </w:r>
      <w:r w:rsidRPr="004665FD">
        <w:t>практика</w:t>
      </w:r>
    </w:p>
    <w:p w:rsidR="00E82180" w:rsidRPr="004839AC" w:rsidRDefault="00E82180" w:rsidP="000635C3">
      <w:pPr>
        <w:pStyle w:val="Default"/>
        <w:ind w:right="15"/>
        <w:jc w:val="both"/>
      </w:pPr>
      <w:r w:rsidRPr="004665FD">
        <w:t xml:space="preserve">Тип практики: </w:t>
      </w:r>
      <w:r w:rsidRPr="004839AC">
        <w:t xml:space="preserve">технологическая (проектно-технологическая) практика </w:t>
      </w:r>
      <w:r w:rsidR="008F37D3">
        <w:t>3</w:t>
      </w:r>
    </w:p>
    <w:p w:rsidR="002B7C06" w:rsidRDefault="00AE40A8"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 </w:t>
      </w:r>
    </w:p>
    <w:p w:rsidR="004665FD" w:rsidRPr="00AB1FBC" w:rsidRDefault="005013C1" w:rsidP="00AB1FBC">
      <w:pPr>
        <w:pStyle w:val="ac"/>
        <w:spacing w:after="0" w:line="240" w:lineRule="auto"/>
        <w:ind w:left="0" w:right="15"/>
        <w:jc w:val="both"/>
        <w:rPr>
          <w:rFonts w:ascii="Times New Roman" w:hAnsi="Times New Roman"/>
          <w:sz w:val="24"/>
          <w:szCs w:val="24"/>
        </w:rPr>
      </w:pPr>
      <w:r w:rsidRPr="00AB1FBC">
        <w:rPr>
          <w:rFonts w:ascii="Times New Roman" w:hAnsi="Times New Roman"/>
          <w:sz w:val="24"/>
          <w:szCs w:val="24"/>
        </w:rPr>
        <w:t xml:space="preserve">Задание </w:t>
      </w:r>
      <w:r w:rsidR="004609F1" w:rsidRPr="00AB1FBC">
        <w:rPr>
          <w:rFonts w:ascii="Times New Roman" w:hAnsi="Times New Roman"/>
          <w:sz w:val="24"/>
          <w:szCs w:val="24"/>
        </w:rPr>
        <w:t xml:space="preserve">для практической подготовки при реализации </w:t>
      </w:r>
      <w:r w:rsidR="00767A2F" w:rsidRPr="00AB1FBC">
        <w:rPr>
          <w:rFonts w:ascii="Times New Roman" w:hAnsi="Times New Roman"/>
          <w:sz w:val="24"/>
          <w:szCs w:val="24"/>
        </w:rPr>
        <w:t xml:space="preserve">производственной </w:t>
      </w:r>
      <w:r w:rsidR="004609F1" w:rsidRPr="00AB1FBC">
        <w:rPr>
          <w:rFonts w:ascii="Times New Roman" w:hAnsi="Times New Roman"/>
          <w:sz w:val="24"/>
          <w:szCs w:val="24"/>
        </w:rPr>
        <w:t>практики:</w:t>
      </w:r>
    </w:p>
    <w:p w:rsidR="00767A2F" w:rsidRPr="00767A2F" w:rsidRDefault="00767A2F"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767A2F">
        <w:rPr>
          <w:rFonts w:ascii="Times New Roman" w:hAnsi="Times New Roman"/>
          <w:sz w:val="24"/>
          <w:szCs w:val="24"/>
        </w:rPr>
        <w:t xml:space="preserve">Представить </w:t>
      </w:r>
      <w:r w:rsidR="009B27BC">
        <w:rPr>
          <w:rFonts w:ascii="Times New Roman" w:hAnsi="Times New Roman"/>
          <w:sz w:val="24"/>
          <w:szCs w:val="24"/>
        </w:rPr>
        <w:t xml:space="preserve">направления </w:t>
      </w:r>
      <w:r w:rsidR="009B27BC" w:rsidRPr="009B27BC">
        <w:rPr>
          <w:rFonts w:ascii="Times New Roman" w:hAnsi="Times New Roman"/>
          <w:sz w:val="24"/>
          <w:szCs w:val="24"/>
        </w:rPr>
        <w:t>проектирования информационной системы в</w:t>
      </w:r>
      <w:r w:rsidR="009B27BC">
        <w:rPr>
          <w:rFonts w:ascii="Times New Roman" w:hAnsi="Times New Roman"/>
          <w:b/>
          <w:sz w:val="24"/>
          <w:szCs w:val="24"/>
        </w:rPr>
        <w:t xml:space="preserve"> </w:t>
      </w:r>
      <w:r w:rsidR="009B27BC" w:rsidRPr="009B27BC">
        <w:rPr>
          <w:rFonts w:ascii="Times New Roman" w:hAnsi="Times New Roman"/>
          <w:sz w:val="24"/>
          <w:szCs w:val="24"/>
        </w:rPr>
        <w:t xml:space="preserve">организации </w:t>
      </w:r>
      <w:r w:rsidRPr="00E32FB5">
        <w:rPr>
          <w:rFonts w:ascii="Times New Roman" w:hAnsi="Times New Roman"/>
          <w:sz w:val="24"/>
          <w:szCs w:val="24"/>
        </w:rPr>
        <w:t>(</w:t>
      </w:r>
      <w:r w:rsidRPr="00E32FB5">
        <w:rPr>
          <w:rFonts w:ascii="Times New Roman" w:hAnsi="Times New Roman"/>
          <w:i/>
          <w:sz w:val="24"/>
          <w:szCs w:val="24"/>
        </w:rPr>
        <w:t xml:space="preserve">наименование </w:t>
      </w:r>
      <w:r w:rsidRPr="00E32FB5">
        <w:rPr>
          <w:rFonts w:ascii="Times New Roman" w:hAnsi="Times New Roman"/>
          <w:i/>
          <w:iCs/>
          <w:sz w:val="24"/>
          <w:szCs w:val="24"/>
        </w:rPr>
        <w:t>профильной организации)</w:t>
      </w:r>
      <w:r>
        <w:rPr>
          <w:rFonts w:ascii="Times New Roman" w:hAnsi="Times New Roman"/>
          <w:i/>
          <w:iCs/>
          <w:sz w:val="24"/>
          <w:szCs w:val="24"/>
        </w:rPr>
        <w:t>.</w:t>
      </w:r>
      <w:r w:rsidRPr="00E32FB5">
        <w:rPr>
          <w:rFonts w:ascii="Times New Roman" w:hAnsi="Times New Roman"/>
          <w:i/>
          <w:iCs/>
          <w:sz w:val="24"/>
          <w:szCs w:val="24"/>
        </w:rPr>
        <w:t xml:space="preserve"> </w:t>
      </w:r>
    </w:p>
    <w:p w:rsidR="00767A2F" w:rsidRPr="00222850" w:rsidRDefault="00222850"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sidRPr="00222850">
        <w:rPr>
          <w:rFonts w:ascii="Times New Roman" w:hAnsi="Times New Roman"/>
          <w:sz w:val="24"/>
          <w:szCs w:val="24"/>
        </w:rPr>
        <w:t xml:space="preserve">Описать </w:t>
      </w:r>
      <w:r w:rsidR="009B27BC" w:rsidRPr="009B27BC">
        <w:rPr>
          <w:rFonts w:ascii="Times New Roman" w:eastAsia="Times New Roman" w:hAnsi="Times New Roman"/>
          <w:sz w:val="24"/>
          <w:szCs w:val="24"/>
        </w:rPr>
        <w:t>процесс прогнозирования социально-экономических процессов в организации</w:t>
      </w:r>
      <w:r w:rsidR="009B27BC">
        <w:rPr>
          <w:rFonts w:ascii="Times New Roman" w:eastAsia="Times New Roman" w:hAnsi="Times New Roman"/>
          <w:b/>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 организации).</w:t>
      </w:r>
    </w:p>
    <w:p w:rsidR="00767A2F" w:rsidRPr="00767A2F" w:rsidRDefault="009B27BC" w:rsidP="00754A51">
      <w:pPr>
        <w:pStyle w:val="ac"/>
        <w:numPr>
          <w:ilvl w:val="0"/>
          <w:numId w:val="19"/>
        </w:numPr>
        <w:tabs>
          <w:tab w:val="left" w:pos="426"/>
        </w:tabs>
        <w:spacing w:after="0" w:line="240" w:lineRule="auto"/>
        <w:ind w:left="0" w:right="15" w:firstLine="0"/>
        <w:jc w:val="both"/>
        <w:rPr>
          <w:rFonts w:ascii="Times New Roman" w:hAnsi="Times New Roman"/>
          <w:sz w:val="24"/>
          <w:szCs w:val="24"/>
        </w:rPr>
      </w:pPr>
      <w:r>
        <w:rPr>
          <w:rFonts w:ascii="Times New Roman" w:hAnsi="Times New Roman"/>
          <w:sz w:val="24"/>
          <w:szCs w:val="24"/>
        </w:rPr>
        <w:t xml:space="preserve">Определить </w:t>
      </w:r>
      <w:r w:rsidRPr="009B27BC">
        <w:rPr>
          <w:rFonts w:ascii="Times New Roman" w:hAnsi="Times New Roman"/>
          <w:sz w:val="24"/>
          <w:szCs w:val="24"/>
        </w:rPr>
        <w:t>тенденцию развития экономических показателей организации</w:t>
      </w:r>
      <w:r w:rsidRPr="00222850">
        <w:rPr>
          <w:rFonts w:ascii="Times New Roman" w:hAnsi="Times New Roman"/>
          <w:sz w:val="24"/>
          <w:szCs w:val="24"/>
        </w:rPr>
        <w:t xml:space="preserve"> </w:t>
      </w:r>
      <w:r w:rsidR="00767A2F" w:rsidRPr="00222850">
        <w:rPr>
          <w:rFonts w:ascii="Times New Roman" w:hAnsi="Times New Roman"/>
          <w:sz w:val="24"/>
          <w:szCs w:val="24"/>
        </w:rPr>
        <w:t>(</w:t>
      </w:r>
      <w:r w:rsidR="00767A2F" w:rsidRPr="00222850">
        <w:rPr>
          <w:rFonts w:ascii="Times New Roman" w:hAnsi="Times New Roman"/>
          <w:i/>
          <w:sz w:val="24"/>
          <w:szCs w:val="24"/>
        </w:rPr>
        <w:t xml:space="preserve">наименование </w:t>
      </w:r>
      <w:r w:rsidR="00767A2F" w:rsidRPr="00222850">
        <w:rPr>
          <w:rFonts w:ascii="Times New Roman" w:hAnsi="Times New Roman"/>
          <w:i/>
          <w:iCs/>
          <w:sz w:val="24"/>
          <w:szCs w:val="24"/>
        </w:rPr>
        <w:t>профильной</w:t>
      </w:r>
      <w:r w:rsidR="00767A2F" w:rsidRPr="00E32FB5">
        <w:rPr>
          <w:rFonts w:ascii="Times New Roman" w:hAnsi="Times New Roman"/>
          <w:i/>
          <w:iCs/>
          <w:sz w:val="24"/>
          <w:szCs w:val="24"/>
        </w:rPr>
        <w:t xml:space="preserve"> организации)</w:t>
      </w:r>
      <w:r w:rsidR="00767A2F">
        <w:rPr>
          <w:rFonts w:ascii="Times New Roman" w:hAnsi="Times New Roman"/>
          <w:i/>
          <w:iCs/>
          <w:sz w:val="24"/>
          <w:szCs w:val="24"/>
        </w:rPr>
        <w:t>.</w:t>
      </w:r>
    </w:p>
    <w:p w:rsidR="00767A2F" w:rsidRPr="00767A2F" w:rsidRDefault="00767A2F" w:rsidP="00754A51">
      <w:pPr>
        <w:pStyle w:val="ac"/>
        <w:numPr>
          <w:ilvl w:val="0"/>
          <w:numId w:val="19"/>
        </w:numPr>
        <w:tabs>
          <w:tab w:val="left" w:pos="426"/>
        </w:tabs>
        <w:spacing w:after="0" w:line="240" w:lineRule="auto"/>
        <w:ind w:left="0" w:right="15" w:firstLine="0"/>
        <w:jc w:val="both"/>
        <w:rPr>
          <w:rStyle w:val="af"/>
          <w:rFonts w:ascii="Times New Roman" w:hAnsi="Times New Roman"/>
          <w:noProof/>
          <w:color w:val="auto"/>
          <w:sz w:val="24"/>
          <w:szCs w:val="24"/>
        </w:rPr>
      </w:pPr>
      <w:r w:rsidRPr="00767A2F">
        <w:rPr>
          <w:rFonts w:ascii="Times New Roman" w:hAnsi="Times New Roman"/>
          <w:sz w:val="24"/>
          <w:szCs w:val="24"/>
        </w:rPr>
        <w:t>Выполнить индивидуальное задание по теме</w:t>
      </w:r>
      <w:r w:rsidRPr="00767A2F">
        <w:rPr>
          <w:sz w:val="28"/>
          <w:szCs w:val="28"/>
        </w:rPr>
        <w:t xml:space="preserve"> </w:t>
      </w:r>
      <w:r>
        <w:rPr>
          <w:sz w:val="28"/>
          <w:szCs w:val="28"/>
        </w:rPr>
        <w:t>…….</w:t>
      </w: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767A2F" w:rsidRDefault="00767A2F" w:rsidP="000635C3">
      <w:pPr>
        <w:spacing w:after="0" w:line="240" w:lineRule="auto"/>
        <w:ind w:right="15" w:firstLine="708"/>
        <w:jc w:val="both"/>
        <w:rPr>
          <w:rStyle w:val="af"/>
          <w:rFonts w:ascii="Times New Roman" w:hAnsi="Times New Roman" w:cs="Times New Roman"/>
          <w:noProof/>
          <w:color w:val="auto"/>
          <w:sz w:val="24"/>
          <w:szCs w:val="24"/>
        </w:rPr>
      </w:pPr>
    </w:p>
    <w:p w:rsidR="005013C1" w:rsidRDefault="005013C1" w:rsidP="000635C3">
      <w:pPr>
        <w:pStyle w:val="af2"/>
        <w:ind w:right="15"/>
        <w:rPr>
          <w:sz w:val="28"/>
          <w:szCs w:val="28"/>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p>
    <w:p w:rsidR="006F3962" w:rsidRPr="00F75EF7" w:rsidRDefault="006F3962" w:rsidP="000635C3">
      <w:pPr>
        <w:shd w:val="clear" w:color="auto" w:fill="FFFFFF"/>
        <w:tabs>
          <w:tab w:val="left" w:pos="2626"/>
          <w:tab w:val="left" w:leader="underscore" w:pos="5626"/>
        </w:tabs>
        <w:spacing w:after="0" w:line="240" w:lineRule="auto"/>
        <w:ind w:right="15"/>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767A2F" w:rsidRDefault="00767A2F">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0635C3">
      <w:pPr>
        <w:spacing w:after="0" w:line="240" w:lineRule="auto"/>
        <w:ind w:right="15"/>
        <w:jc w:val="center"/>
        <w:rPr>
          <w:rFonts w:ascii="Times New Roman" w:hAnsi="Times New Roman" w:cs="Times New Roman"/>
          <w:sz w:val="28"/>
          <w:szCs w:val="28"/>
        </w:rPr>
      </w:pPr>
    </w:p>
    <w:p w:rsidR="002520FA" w:rsidRPr="002520FA" w:rsidRDefault="00EC3CDD" w:rsidP="000635C3">
      <w:pPr>
        <w:spacing w:after="0" w:line="240" w:lineRule="auto"/>
        <w:ind w:right="15"/>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82180" w:rsidP="000635C3">
      <w:pPr>
        <w:spacing w:after="0" w:line="240" w:lineRule="auto"/>
        <w:ind w:right="15"/>
        <w:jc w:val="center"/>
        <w:outlineLvl w:val="1"/>
        <w:rPr>
          <w:rFonts w:ascii="Times New Roman" w:hAnsi="Times New Roman" w:cs="Times New Roman"/>
          <w:b/>
          <w:sz w:val="24"/>
          <w:szCs w:val="24"/>
        </w:rPr>
      </w:pPr>
      <w:r>
        <w:rPr>
          <w:rFonts w:ascii="Times New Roman" w:hAnsi="Times New Roman" w:cs="Times New Roman"/>
          <w:b/>
          <w:sz w:val="24"/>
          <w:szCs w:val="24"/>
        </w:rPr>
        <w:t>(</w:t>
      </w:r>
      <w:r w:rsidR="00767A2F" w:rsidRPr="002520FA">
        <w:rPr>
          <w:rFonts w:ascii="Times New Roman" w:hAnsi="Times New Roman" w:cs="Times New Roman"/>
          <w:b/>
          <w:sz w:val="24"/>
          <w:szCs w:val="24"/>
        </w:rPr>
        <w:t>ПРОИЗВОДСТВЕННАЯ</w:t>
      </w:r>
      <w:r w:rsidR="00767A2F">
        <w:rPr>
          <w:rFonts w:ascii="Times New Roman" w:hAnsi="Times New Roman" w:cs="Times New Roman"/>
          <w:b/>
          <w:sz w:val="24"/>
          <w:szCs w:val="24"/>
        </w:rPr>
        <w:t xml:space="preserve"> </w:t>
      </w:r>
      <w:r w:rsidR="00767A2F" w:rsidRPr="002520FA">
        <w:rPr>
          <w:rFonts w:ascii="Times New Roman" w:hAnsi="Times New Roman" w:cs="Times New Roman"/>
          <w:b/>
          <w:sz w:val="24"/>
          <w:szCs w:val="24"/>
        </w:rPr>
        <w:t>ПРАКТИКА</w:t>
      </w:r>
      <w:r w:rsidR="00640B06">
        <w:rPr>
          <w:rFonts w:ascii="Times New Roman" w:hAnsi="Times New Roman" w:cs="Times New Roman"/>
          <w:b/>
          <w:sz w:val="24"/>
          <w:szCs w:val="24"/>
        </w:rPr>
        <w:t>)</w:t>
      </w:r>
    </w:p>
    <w:p w:rsidR="00EC3CDD" w:rsidRPr="00BB3BB3" w:rsidRDefault="00EC3CDD" w:rsidP="000635C3">
      <w:pPr>
        <w:spacing w:after="0" w:line="240" w:lineRule="auto"/>
        <w:ind w:right="15"/>
        <w:jc w:val="center"/>
        <w:rPr>
          <w:rFonts w:ascii="Times New Roman" w:hAnsi="Times New Roman" w:cs="Times New Roman"/>
          <w:b/>
          <w:sz w:val="28"/>
          <w:szCs w:val="28"/>
        </w:rPr>
      </w:pPr>
    </w:p>
    <w:p w:rsidR="00EC3CDD" w:rsidRPr="00BB3BB3" w:rsidRDefault="00EC3CDD" w:rsidP="000635C3">
      <w:pPr>
        <w:spacing w:after="0" w:line="240" w:lineRule="auto"/>
        <w:ind w:right="15"/>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0635C3">
            <w:pPr>
              <w:spacing w:after="0" w:line="240" w:lineRule="auto"/>
              <w:ind w:right="15"/>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0635C3">
            <w:pPr>
              <w:spacing w:after="0" w:line="240" w:lineRule="auto"/>
              <w:ind w:right="15"/>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c>
          <w:tcPr>
            <w:tcW w:w="2370" w:type="pct"/>
          </w:tcPr>
          <w:p w:rsidR="00EC3CDD" w:rsidRPr="00BB3BB3" w:rsidRDefault="00452A83" w:rsidP="000635C3">
            <w:pPr>
              <w:spacing w:after="0" w:line="240" w:lineRule="auto"/>
              <w:ind w:right="15"/>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0635C3">
            <w:pPr>
              <w:spacing w:after="0" w:line="240" w:lineRule="auto"/>
              <w:ind w:right="15"/>
              <w:jc w:val="center"/>
              <w:rPr>
                <w:rFonts w:ascii="Times New Roman" w:hAnsi="Times New Roman" w:cs="Times New Roman"/>
                <w:sz w:val="24"/>
                <w:szCs w:val="24"/>
              </w:rPr>
            </w:pPr>
          </w:p>
        </w:tc>
      </w:tr>
    </w:tbl>
    <w:p w:rsidR="00EC3CDD" w:rsidRPr="00BB3BB3" w:rsidRDefault="00EC3CDD" w:rsidP="000635C3">
      <w:pPr>
        <w:spacing w:after="0" w:line="240" w:lineRule="auto"/>
        <w:ind w:right="15"/>
        <w:jc w:val="center"/>
        <w:rPr>
          <w:rFonts w:ascii="Times New Roman" w:hAnsi="Times New Roman" w:cs="Times New Roman"/>
          <w:sz w:val="24"/>
          <w:szCs w:val="24"/>
        </w:rPr>
      </w:pPr>
    </w:p>
    <w:p w:rsidR="00EC3CDD" w:rsidRPr="00BB3BB3" w:rsidRDefault="00EC3CDD" w:rsidP="000635C3">
      <w:pPr>
        <w:spacing w:after="0" w:line="240" w:lineRule="auto"/>
        <w:ind w:right="15"/>
        <w:jc w:val="center"/>
        <w:rPr>
          <w:rFonts w:ascii="Times New Roman" w:hAnsi="Times New Roman" w:cs="Times New Roman"/>
          <w:sz w:val="24"/>
          <w:szCs w:val="24"/>
        </w:rPr>
      </w:pPr>
    </w:p>
    <w:p w:rsidR="00C81A02" w:rsidRPr="00BB3BB3" w:rsidRDefault="00EC3CDD" w:rsidP="000635C3">
      <w:pPr>
        <w:pStyle w:val="31"/>
        <w:widowControl/>
        <w:shd w:val="clear" w:color="auto" w:fill="auto"/>
        <w:spacing w:after="0" w:line="240" w:lineRule="auto"/>
        <w:ind w:right="15"/>
        <w:jc w:val="right"/>
        <w:rPr>
          <w:color w:val="auto"/>
          <w:sz w:val="28"/>
          <w:szCs w:val="28"/>
        </w:rPr>
      </w:pPr>
      <w:r w:rsidRPr="00BB3BB3">
        <w:rPr>
          <w:color w:val="auto"/>
        </w:rPr>
        <w:t>Подпись обучающегося ___________</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EC3CDD" w:rsidRPr="00BB3BB3" w:rsidRDefault="00EC3CDD" w:rsidP="000635C3">
      <w:pPr>
        <w:spacing w:after="0" w:line="240" w:lineRule="auto"/>
        <w:ind w:right="15"/>
        <w:jc w:val="center"/>
        <w:rPr>
          <w:rFonts w:ascii="Times New Roman" w:hAnsi="Times New Roman" w:cs="Times New Roman"/>
          <w:sz w:val="28"/>
          <w:szCs w:val="28"/>
        </w:rPr>
      </w:pPr>
    </w:p>
    <w:p w:rsidR="003E0520" w:rsidRDefault="003E0520" w:rsidP="000635C3">
      <w:pPr>
        <w:ind w:right="15"/>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0635C3">
      <w:pPr>
        <w:spacing w:after="0" w:line="240" w:lineRule="auto"/>
        <w:ind w:right="15"/>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0635C3">
      <w:pPr>
        <w:spacing w:after="0" w:line="240" w:lineRule="auto"/>
        <w:ind w:right="15" w:firstLine="540"/>
        <w:jc w:val="right"/>
        <w:rPr>
          <w:rFonts w:ascii="Times New Roman" w:eastAsia="Times New Roman" w:hAnsi="Times New Roman" w:cs="Times New Roman"/>
        </w:rPr>
      </w:pPr>
    </w:p>
    <w:p w:rsidR="003F419D" w:rsidRPr="003F419D" w:rsidRDefault="003F419D" w:rsidP="000635C3">
      <w:pPr>
        <w:widowControl w:val="0"/>
        <w:autoSpaceDE w:val="0"/>
        <w:autoSpaceDN w:val="0"/>
        <w:adjustRightInd w:val="0"/>
        <w:spacing w:after="0" w:line="240" w:lineRule="auto"/>
        <w:ind w:right="15" w:firstLine="567"/>
        <w:jc w:val="center"/>
        <w:rPr>
          <w:rFonts w:ascii="Times New Roman" w:eastAsia="Times New Roman" w:hAnsi="Times New Roman" w:cs="Times New Roman"/>
          <w:sz w:val="28"/>
          <w:szCs w:val="28"/>
          <w:shd w:val="clear" w:color="auto" w:fill="FFFFFF"/>
        </w:rPr>
      </w:pPr>
      <w:r w:rsidRPr="003F419D">
        <w:rPr>
          <w:rFonts w:ascii="Times New Roman" w:eastAsia="Times New Roman" w:hAnsi="Times New Roman" w:cs="Times New Roman"/>
          <w:sz w:val="28"/>
          <w:szCs w:val="28"/>
          <w:shd w:val="clear" w:color="auto" w:fill="FFFFFF"/>
        </w:rPr>
        <w:t>ОТЗЫВ-ХАРАКТЕРИСТИКА</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Обучающийся_________________________________________________________________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w:t>
      </w:r>
      <w:r w:rsidRPr="003F419D">
        <w:rPr>
          <w:rFonts w:ascii="Times New Roman" w:eastAsia="Times New Roman" w:hAnsi="Times New Roman" w:cs="Times New Roman"/>
          <w:sz w:val="24"/>
          <w:szCs w:val="24"/>
        </w:rPr>
        <w:br/>
      </w:r>
      <w:r w:rsidRPr="003F419D">
        <w:rPr>
          <w:rFonts w:ascii="Times New Roman" w:eastAsia="Times New Roman" w:hAnsi="Times New Roman" w:cs="Times New Roman"/>
          <w:sz w:val="20"/>
          <w:szCs w:val="20"/>
          <w:shd w:val="clear" w:color="auto" w:fill="FFFFFF"/>
        </w:rPr>
        <w:t xml:space="preserve">                                                                      (наименование организации, адрес)</w:t>
      </w:r>
      <w:r w:rsidRPr="003F419D">
        <w:rPr>
          <w:rFonts w:ascii="Times New Roman" w:eastAsia="Times New Roman" w:hAnsi="Times New Roman" w:cs="Times New Roman"/>
          <w:sz w:val="24"/>
          <w:szCs w:val="24"/>
          <w:shd w:val="clear" w:color="auto" w:fill="FFFFFF"/>
        </w:rPr>
        <w:br/>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 xml:space="preserve">В ходе практической подготовки при реализации производственной практики обнаружил(а) следующие умения и навыки: </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shd w:val="clear" w:color="auto" w:fill="FFFFFF"/>
        </w:rPr>
      </w:pPr>
      <w:r w:rsidRPr="003F419D">
        <w:rPr>
          <w:rFonts w:ascii="Times New Roman" w:eastAsia="Times New Roman" w:hAnsi="Times New Roman" w:cs="Times New Roman"/>
          <w:sz w:val="24"/>
          <w:szCs w:val="24"/>
          <w:shd w:val="clear" w:color="auto" w:fill="FFFFFF"/>
        </w:rPr>
        <w:t>Рекомендуемая оценка _________________________</w:t>
      </w:r>
      <w:r w:rsidRPr="003F419D">
        <w:rPr>
          <w:rFonts w:ascii="Times New Roman" w:eastAsia="Times New Roman" w:hAnsi="Times New Roman" w:cs="Times New Roman"/>
          <w:sz w:val="24"/>
          <w:szCs w:val="24"/>
        </w:rPr>
        <w:br/>
      </w:r>
    </w:p>
    <w:p w:rsidR="003F419D" w:rsidRPr="003F419D" w:rsidRDefault="003F419D"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3F419D">
        <w:rPr>
          <w:rFonts w:ascii="Times New Roman" w:eastAsia="Times New Roman" w:hAnsi="Times New Roman" w:cs="Times New Roman"/>
          <w:sz w:val="24"/>
          <w:szCs w:val="24"/>
          <w:shd w:val="clear" w:color="auto" w:fill="FFFFFF"/>
        </w:rPr>
        <w:t>Р</w:t>
      </w:r>
      <w:r w:rsidRPr="003F419D">
        <w:rPr>
          <w:rFonts w:ascii="Times New Roman" w:eastAsia="Times New Roman" w:hAnsi="Times New Roman" w:cs="Times New Roman"/>
          <w:sz w:val="24"/>
          <w:szCs w:val="24"/>
        </w:rPr>
        <w:t>уководитель практики от профильной организации________________________</w:t>
      </w:r>
    </w:p>
    <w:p w:rsidR="003F419D" w:rsidRPr="003F419D"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sz w:val="20"/>
          <w:szCs w:val="20"/>
        </w:rPr>
      </w:pPr>
      <w:r w:rsidRPr="003F419D">
        <w:rPr>
          <w:rFonts w:ascii="Times New Roman" w:eastAsia="Times New Roman" w:hAnsi="Times New Roman" w:cs="Times New Roman"/>
          <w:sz w:val="20"/>
          <w:szCs w:val="20"/>
        </w:rPr>
        <w:t>подпись</w:t>
      </w: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3F419D" w:rsidRDefault="003F419D"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3F419D" w:rsidRPr="00222850" w:rsidRDefault="003F419D" w:rsidP="000635C3">
      <w:pPr>
        <w:widowControl w:val="0"/>
        <w:autoSpaceDE w:val="0"/>
        <w:autoSpaceDN w:val="0"/>
        <w:adjustRightInd w:val="0"/>
        <w:spacing w:after="0" w:line="240" w:lineRule="auto"/>
        <w:ind w:right="15" w:firstLine="708"/>
        <w:jc w:val="both"/>
        <w:rPr>
          <w:rFonts w:ascii="Times New Roman" w:eastAsia="Times New Roman" w:hAnsi="Times New Roman" w:cs="Times New Roman"/>
          <w:b/>
          <w:sz w:val="18"/>
          <w:szCs w:val="18"/>
        </w:rPr>
      </w:pPr>
      <w:r w:rsidRPr="00222850">
        <w:rPr>
          <w:rFonts w:ascii="Times New Roman" w:eastAsia="Times New Roman" w:hAnsi="Times New Roman" w:cs="Times New Roman"/>
          <w:b/>
          <w:sz w:val="18"/>
          <w:szCs w:val="18"/>
        </w:rPr>
        <w:t>М.П.</w:t>
      </w: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C81A02" w:rsidRPr="00BB3BB3" w:rsidRDefault="00C81A02" w:rsidP="000635C3">
      <w:pPr>
        <w:pStyle w:val="31"/>
        <w:widowControl/>
        <w:shd w:val="clear" w:color="auto" w:fill="auto"/>
        <w:spacing w:after="0" w:line="384" w:lineRule="exact"/>
        <w:ind w:right="15"/>
        <w:jc w:val="left"/>
        <w:rPr>
          <w:color w:val="auto"/>
          <w:sz w:val="28"/>
          <w:szCs w:val="28"/>
        </w:rPr>
      </w:pPr>
    </w:p>
    <w:p w:rsidR="004E7AEE" w:rsidRDefault="004E7AEE" w:rsidP="000635C3">
      <w:pPr>
        <w:ind w:right="15"/>
        <w:rPr>
          <w:rFonts w:ascii="Times New Roman" w:eastAsia="Times New Roman" w:hAnsi="Times New Roman" w:cs="Times New Roman"/>
          <w:sz w:val="28"/>
          <w:szCs w:val="28"/>
        </w:rPr>
      </w:pPr>
      <w:r>
        <w:rPr>
          <w:sz w:val="28"/>
          <w:szCs w:val="28"/>
        </w:rPr>
        <w:br w:type="page"/>
      </w:r>
    </w:p>
    <w:p w:rsidR="00EC3CDD" w:rsidRPr="00BB3BB3" w:rsidRDefault="00EC3CDD" w:rsidP="000635C3">
      <w:pPr>
        <w:spacing w:after="0" w:line="240" w:lineRule="auto"/>
        <w:ind w:right="15"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p>
    <w:p w:rsidR="00A27B4F" w:rsidRPr="00A27B4F" w:rsidRDefault="00A27B4F" w:rsidP="000635C3">
      <w:pPr>
        <w:pStyle w:val="3"/>
        <w:shd w:val="clear" w:color="auto" w:fill="FFFFFF"/>
        <w:spacing w:before="0" w:line="240" w:lineRule="auto"/>
        <w:ind w:right="15"/>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г.</w:t>
      </w:r>
      <w:r w:rsidR="00222850">
        <w:rPr>
          <w:color w:val="000000" w:themeColor="text1"/>
        </w:rPr>
        <w:t xml:space="preserve"> </w:t>
      </w:r>
      <w:r w:rsidRPr="00A27B4F">
        <w:rPr>
          <w:color w:val="000000" w:themeColor="text1"/>
        </w:rPr>
        <w:t>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3F419D" w:rsidRDefault="003F419D" w:rsidP="000635C3">
      <w:pPr>
        <w:pStyle w:val="ae"/>
        <w:shd w:val="clear" w:color="auto" w:fill="FFFFFF"/>
        <w:spacing w:before="0" w:beforeAutospacing="0" w:after="0" w:afterAutospacing="0"/>
        <w:ind w:right="15" w:firstLine="709"/>
        <w:jc w:val="both"/>
        <w:rPr>
          <w:color w:val="000000" w:themeColor="text1"/>
          <w:u w:val="single"/>
        </w:rPr>
      </w:pPr>
    </w:p>
    <w:p w:rsidR="00A27B4F" w:rsidRPr="00A27B4F" w:rsidRDefault="00A27B4F" w:rsidP="000635C3">
      <w:pPr>
        <w:pStyle w:val="ae"/>
        <w:shd w:val="clear" w:color="auto" w:fill="FFFFFF"/>
        <w:spacing w:before="0" w:beforeAutospacing="0" w:after="0" w:afterAutospacing="0"/>
        <w:ind w:right="15"/>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3F419D">
        <w:rPr>
          <w:b/>
          <w:u w:val="single"/>
        </w:rPr>
        <w:t>_________________</w:t>
      </w:r>
      <w:r w:rsidRPr="00A27B4F">
        <w:rPr>
          <w:b/>
          <w:u w:val="single"/>
        </w:rPr>
        <w:tab/>
      </w:r>
      <w:r w:rsidRPr="00A27B4F">
        <w:rPr>
          <w:b/>
          <w:u w:val="single"/>
        </w:rPr>
        <w:tab/>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00230C54">
        <w:rPr>
          <w:b/>
          <w:color w:val="000000" w:themeColor="text1"/>
          <w:u w:val="single"/>
        </w:rPr>
        <w:t xml:space="preserve"> Еремеева Алесандра Эммануиловича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230C54">
        <w:rPr>
          <w:b/>
          <w:color w:val="000000" w:themeColor="text1"/>
        </w:rPr>
        <w:t>___________________________________</w:t>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с одной стороны, и ____________________________________</w:t>
      </w:r>
      <w:r w:rsidR="003F419D">
        <w:rPr>
          <w:color w:val="000000" w:themeColor="text1"/>
        </w:rPr>
        <w:t>_______</w:t>
      </w:r>
      <w:r w:rsidRPr="00A27B4F">
        <w:rPr>
          <w:color w:val="000000" w:themeColor="text1"/>
        </w:rPr>
        <w:t>_________________,</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0635C3">
      <w:pPr>
        <w:pStyle w:val="ae"/>
        <w:shd w:val="clear" w:color="auto" w:fill="FFFFFF"/>
        <w:spacing w:before="0" w:beforeAutospacing="0" w:after="0" w:afterAutospacing="0"/>
        <w:ind w:right="15"/>
        <w:jc w:val="both"/>
        <w:rPr>
          <w:color w:val="000000" w:themeColor="text1"/>
        </w:rPr>
      </w:pPr>
      <w:r w:rsidRPr="00A27B4F">
        <w:rPr>
          <w:color w:val="000000" w:themeColor="text1"/>
        </w:rPr>
        <w:t>настоящий Договор о нижеследующем.</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30"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0635C3">
      <w:pPr>
        <w:pStyle w:val="toleft"/>
        <w:shd w:val="clear" w:color="auto" w:fill="FFFFFF"/>
        <w:spacing w:before="0" w:beforeAutospacing="0" w:after="0" w:afterAutospacing="0"/>
        <w:ind w:right="15"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акты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0635C3">
      <w:pPr>
        <w:pStyle w:val="3"/>
        <w:shd w:val="clear" w:color="auto" w:fill="FFFFFF"/>
        <w:spacing w:before="0" w:line="240" w:lineRule="auto"/>
        <w:ind w:right="15"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0635C3">
      <w:pPr>
        <w:pStyle w:val="ae"/>
        <w:shd w:val="clear" w:color="auto" w:fill="FFFFFF"/>
        <w:spacing w:before="0" w:beforeAutospacing="0" w:after="0" w:afterAutospacing="0"/>
        <w:ind w:right="15"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0635C3">
      <w:pPr>
        <w:spacing w:after="0" w:line="240" w:lineRule="auto"/>
        <w:ind w:right="15" w:firstLine="709"/>
        <w:jc w:val="both"/>
        <w:rPr>
          <w:rFonts w:ascii="Times New Roman" w:hAnsi="Times New Roman" w:cs="Times New Roman"/>
          <w:sz w:val="24"/>
          <w:szCs w:val="24"/>
        </w:rPr>
      </w:pPr>
    </w:p>
    <w:p w:rsidR="00A27B4F" w:rsidRPr="00A27B4F" w:rsidRDefault="00A27B4F" w:rsidP="00754A51">
      <w:pPr>
        <w:pStyle w:val="ac"/>
        <w:numPr>
          <w:ilvl w:val="0"/>
          <w:numId w:val="6"/>
        </w:numPr>
        <w:tabs>
          <w:tab w:val="left" w:pos="2195"/>
        </w:tabs>
        <w:spacing w:after="0" w:line="240" w:lineRule="auto"/>
        <w:ind w:left="0" w:right="15"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0635C3">
      <w:pPr>
        <w:pStyle w:val="ac"/>
        <w:tabs>
          <w:tab w:val="left" w:pos="2195"/>
        </w:tabs>
        <w:spacing w:after="0" w:line="240" w:lineRule="auto"/>
        <w:ind w:left="0" w:right="15"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159"/>
        <w:gridCol w:w="5258"/>
      </w:tblGrid>
      <w:tr w:rsidR="00A27B4F" w:rsidRPr="00A27B4F" w:rsidTr="004123B8">
        <w:tc>
          <w:tcPr>
            <w:tcW w:w="4662" w:type="dxa"/>
            <w:gridSpan w:val="2"/>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0635C3">
            <w:pPr>
              <w:tabs>
                <w:tab w:val="left" w:pos="2195"/>
              </w:tabs>
              <w:ind w:right="15" w:firstLine="709"/>
              <w:jc w:val="center"/>
              <w:rPr>
                <w:rFonts w:ascii="Times New Roman" w:hAnsi="Times New Roman" w:cs="Times New Roman"/>
                <w:b/>
                <w:sz w:val="24"/>
                <w:szCs w:val="24"/>
              </w:rPr>
            </w:pPr>
          </w:p>
        </w:tc>
        <w:tc>
          <w:tcPr>
            <w:tcW w:w="5192" w:type="dxa"/>
          </w:tcPr>
          <w:p w:rsidR="00A27B4F" w:rsidRPr="00A27B4F" w:rsidRDefault="00A27B4F" w:rsidP="000635C3">
            <w:pPr>
              <w:tabs>
                <w:tab w:val="left" w:pos="2195"/>
              </w:tabs>
              <w:ind w:right="15"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_______________________________</w:t>
            </w:r>
            <w:r w:rsidR="003F419D"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(полное наименование)</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w w:val="115"/>
                <w:sz w:val="24"/>
                <w:szCs w:val="24"/>
              </w:rPr>
              <w:t>Адрес:________________________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3F419D">
              <w:rPr>
                <w:rFonts w:ascii="Times New Roman" w:hAnsi="Times New Roman" w:cs="Times New Roman"/>
                <w:bCs/>
                <w:w w:val="105"/>
                <w:sz w:val="24"/>
                <w:szCs w:val="24"/>
              </w:rPr>
              <w:t>______________________________</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0635C3">
            <w:pPr>
              <w:tabs>
                <w:tab w:val="left" w:pos="2195"/>
              </w:tabs>
              <w:ind w:right="15"/>
              <w:rPr>
                <w:rFonts w:ascii="Times New Roman" w:hAnsi="Times New Roman" w:cs="Times New Roman"/>
                <w:bCs/>
                <w:w w:val="105"/>
                <w:sz w:val="24"/>
                <w:szCs w:val="24"/>
              </w:rPr>
            </w:pP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371"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p w:rsidR="003F419D" w:rsidRDefault="00A27B4F" w:rsidP="000635C3">
            <w:pPr>
              <w:tabs>
                <w:tab w:val="left" w:pos="2195"/>
              </w:tabs>
              <w:ind w:right="15"/>
              <w:jc w:val="both"/>
              <w:rPr>
                <w:rFonts w:ascii="Times New Roman" w:hAnsi="Times New Roman" w:cs="Times New Roman"/>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w:t>
            </w:r>
            <w:r w:rsidR="003F419D">
              <w:rPr>
                <w:rFonts w:ascii="Times New Roman" w:hAnsi="Times New Roman" w:cs="Times New Roman"/>
                <w:sz w:val="24"/>
                <w:szCs w:val="24"/>
                <w:u w:val="single"/>
              </w:rPr>
              <w:t>ция высшего образования «Омская</w:t>
            </w:r>
          </w:p>
          <w:p w:rsidR="00A27B4F" w:rsidRPr="00A27B4F" w:rsidRDefault="00A27B4F" w:rsidP="000635C3">
            <w:pPr>
              <w:tabs>
                <w:tab w:val="left" w:pos="2195"/>
              </w:tabs>
              <w:ind w:right="15"/>
              <w:jc w:val="both"/>
              <w:rPr>
                <w:rFonts w:ascii="Times New Roman" w:hAnsi="Times New Roman" w:cs="Times New Roman"/>
                <w:bCs/>
                <w:w w:val="105"/>
                <w:sz w:val="24"/>
                <w:szCs w:val="24"/>
                <w:u w:val="single"/>
              </w:rPr>
            </w:pPr>
            <w:r w:rsidRPr="00A27B4F">
              <w:rPr>
                <w:rFonts w:ascii="Times New Roman" w:hAnsi="Times New Roman" w:cs="Times New Roman"/>
                <w:sz w:val="24"/>
                <w:szCs w:val="24"/>
                <w:u w:val="single"/>
              </w:rPr>
              <w:t>гуманитарная академия»,</w:t>
            </w:r>
          </w:p>
          <w:p w:rsidR="00A27B4F" w:rsidRPr="00A27B4F" w:rsidRDefault="00A27B4F" w:rsidP="000635C3">
            <w:pPr>
              <w:tabs>
                <w:tab w:val="left" w:pos="2195"/>
              </w:tabs>
              <w:ind w:right="15"/>
              <w:jc w:val="both"/>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0635C3">
            <w:pPr>
              <w:tabs>
                <w:tab w:val="left" w:pos="2195"/>
              </w:tabs>
              <w:ind w:right="15"/>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3F419D" w:rsidP="000635C3">
            <w:pPr>
              <w:tabs>
                <w:tab w:val="left" w:pos="2195"/>
              </w:tabs>
              <w:ind w:right="15"/>
              <w:rPr>
                <w:rFonts w:ascii="Times New Roman" w:hAnsi="Times New Roman" w:cs="Times New Roman"/>
                <w:bCs/>
                <w:w w:val="105"/>
                <w:sz w:val="24"/>
                <w:szCs w:val="24"/>
              </w:rPr>
            </w:pPr>
            <w:r>
              <w:rPr>
                <w:rFonts w:ascii="Times New Roman" w:hAnsi="Times New Roman" w:cs="Times New Roman"/>
                <w:bCs/>
                <w:w w:val="105"/>
                <w:sz w:val="24"/>
                <w:szCs w:val="24"/>
              </w:rPr>
              <w:t>____</w:t>
            </w:r>
            <w:r w:rsidR="00A27B4F" w:rsidRPr="00A27B4F">
              <w:rPr>
                <w:rFonts w:ascii="Times New Roman" w:hAnsi="Times New Roman" w:cs="Times New Roman"/>
                <w:bCs/>
                <w:w w:val="105"/>
                <w:sz w:val="24"/>
                <w:szCs w:val="24"/>
              </w:rPr>
              <w:t>_____________________________________</w:t>
            </w: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0635C3">
            <w:pPr>
              <w:tabs>
                <w:tab w:val="left" w:pos="2195"/>
              </w:tabs>
              <w:ind w:right="15"/>
              <w:jc w:val="center"/>
              <w:rPr>
                <w:rFonts w:ascii="Times New Roman" w:hAnsi="Times New Roman" w:cs="Times New Roman"/>
                <w:bCs/>
                <w:w w:val="105"/>
                <w:sz w:val="24"/>
                <w:szCs w:val="24"/>
              </w:rPr>
            </w:pPr>
          </w:p>
          <w:p w:rsidR="00A27B4F" w:rsidRPr="00A27B4F" w:rsidRDefault="00A27B4F" w:rsidP="000635C3">
            <w:pPr>
              <w:tabs>
                <w:tab w:val="left" w:pos="2195"/>
              </w:tabs>
              <w:ind w:right="15"/>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0635C3">
            <w:pPr>
              <w:tabs>
                <w:tab w:val="left" w:pos="2195"/>
              </w:tabs>
              <w:ind w:right="15"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c>
          <w:tcPr>
            <w:tcW w:w="5192" w:type="dxa"/>
          </w:tcPr>
          <w:p w:rsidR="00A27B4F" w:rsidRPr="00A27B4F" w:rsidRDefault="00A27B4F" w:rsidP="000635C3">
            <w:pPr>
              <w:tabs>
                <w:tab w:val="left" w:pos="2195"/>
              </w:tabs>
              <w:ind w:right="15" w:firstLine="709"/>
              <w:rPr>
                <w:rFonts w:ascii="Times New Roman" w:hAnsi="Times New Roman" w:cs="Times New Roman"/>
                <w:bCs/>
                <w:w w:val="105"/>
                <w:sz w:val="24"/>
                <w:szCs w:val="24"/>
              </w:rPr>
            </w:pPr>
          </w:p>
        </w:tc>
      </w:tr>
    </w:tbl>
    <w:p w:rsidR="003F419D" w:rsidRDefault="003F419D"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3F419D" w:rsidRDefault="003F419D" w:rsidP="000635C3">
      <w:pPr>
        <w:ind w:right="15"/>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0635C3">
      <w:pPr>
        <w:widowControl w:val="0"/>
        <w:autoSpaceDE w:val="0"/>
        <w:autoSpaceDN w:val="0"/>
        <w:adjustRightInd w:val="0"/>
        <w:spacing w:after="0" w:line="240" w:lineRule="auto"/>
        <w:ind w:right="15"/>
        <w:jc w:val="right"/>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870"/>
        <w:gridCol w:w="2916"/>
        <w:gridCol w:w="1587"/>
        <w:gridCol w:w="1812"/>
      </w:tblGrid>
      <w:tr w:rsidR="004123B8"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E82180" w:rsidRPr="004123B8" w:rsidTr="00E82180">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82180" w:rsidRDefault="00E82180" w:rsidP="000635C3">
            <w:pPr>
              <w:ind w:right="15"/>
              <w:rPr>
                <w:rFonts w:ascii="Times New Roman" w:hAnsi="Times New Roman" w:cs="Times New Roman"/>
              </w:rPr>
            </w:pPr>
            <w:r w:rsidRPr="00E82180">
              <w:rPr>
                <w:rFonts w:ascii="Times New Roman" w:hAnsi="Times New Roman" w:cs="Times New Roman"/>
              </w:rPr>
              <w:t xml:space="preserve">38.03.01 Экономика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EC115E" w:rsidRDefault="00222850" w:rsidP="000635C3">
            <w:pPr>
              <w:ind w:right="15"/>
              <w:rPr>
                <w:rFonts w:ascii="Times New Roman" w:hAnsi="Times New Roman" w:cs="Times New Roman"/>
              </w:rPr>
            </w:pPr>
            <w:r w:rsidRPr="00EC115E">
              <w:rPr>
                <w:rFonts w:ascii="Times New Roman" w:hAnsi="Times New Roman" w:cs="Times New Roman"/>
                <w:sz w:val="24"/>
                <w:szCs w:val="24"/>
              </w:rPr>
              <w:t>Бизнес-аналитика и оценка стоимости имущества</w:t>
            </w:r>
            <w:r w:rsidRPr="00EC115E">
              <w:rPr>
                <w:rFonts w:ascii="Times New Roman" w:hAnsi="Times New Roman" w:cs="Times New Roman"/>
              </w:rPr>
              <w:t xml:space="preserve"> организации</w:t>
            </w:r>
          </w:p>
        </w:tc>
        <w:tc>
          <w:tcPr>
            <w:tcW w:w="29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82180" w:rsidRPr="009B27BC" w:rsidRDefault="00036D06" w:rsidP="000635C3">
            <w:pPr>
              <w:widowControl w:val="0"/>
              <w:autoSpaceDE w:val="0"/>
              <w:autoSpaceDN w:val="0"/>
              <w:adjustRightInd w:val="0"/>
              <w:spacing w:after="0" w:line="240" w:lineRule="auto"/>
              <w:ind w:right="15"/>
              <w:rPr>
                <w:rFonts w:ascii="Times New Roman" w:eastAsia="Times New Roman" w:hAnsi="Times New Roman" w:cs="Times New Roman"/>
                <w:sz w:val="23"/>
                <w:szCs w:val="23"/>
              </w:rPr>
            </w:pPr>
            <w:r w:rsidRPr="009B27BC">
              <w:rPr>
                <w:rFonts w:ascii="Times New Roman" w:eastAsia="Times New Roman" w:hAnsi="Times New Roman" w:cs="Times New Roman"/>
                <w:sz w:val="23"/>
                <w:szCs w:val="23"/>
              </w:rPr>
              <w:t>Производственная</w:t>
            </w:r>
            <w:r w:rsidR="00E82180" w:rsidRPr="009B27BC">
              <w:rPr>
                <w:rFonts w:ascii="Times New Roman" w:eastAsia="Times New Roman" w:hAnsi="Times New Roman" w:cs="Times New Roman"/>
                <w:sz w:val="23"/>
                <w:szCs w:val="23"/>
              </w:rPr>
              <w:t xml:space="preserve"> практика </w:t>
            </w:r>
          </w:p>
          <w:p w:rsidR="00E82180" w:rsidRPr="009B27BC" w:rsidRDefault="00E82180" w:rsidP="000635C3">
            <w:pPr>
              <w:widowControl w:val="0"/>
              <w:autoSpaceDE w:val="0"/>
              <w:autoSpaceDN w:val="0"/>
              <w:adjustRightInd w:val="0"/>
              <w:spacing w:after="0" w:line="240" w:lineRule="auto"/>
              <w:ind w:right="15"/>
              <w:rPr>
                <w:rFonts w:ascii="TimesNewRomanPSMT" w:eastAsia="Times New Roman" w:hAnsi="TimesNewRomanPSMT" w:cs="Times New Roman"/>
                <w:b/>
                <w:color w:val="000000"/>
                <w:sz w:val="23"/>
                <w:szCs w:val="23"/>
                <w:highlight w:val="yellow"/>
              </w:rPr>
            </w:pPr>
            <w:r w:rsidRPr="009B27BC">
              <w:rPr>
                <w:rFonts w:ascii="Times New Roman" w:eastAsia="Times New Roman" w:hAnsi="Times New Roman" w:cs="Times New Roman"/>
                <w:color w:val="000000"/>
                <w:sz w:val="23"/>
                <w:szCs w:val="23"/>
              </w:rPr>
              <w:t>В ходе выполнения общего задания практической подготовки обучающемуся надлежит изучить следующие вопросы</w:t>
            </w:r>
            <w:r w:rsidRPr="009B27BC">
              <w:rPr>
                <w:rFonts w:ascii="TimesNewRomanPSMT" w:eastAsia="Times New Roman" w:hAnsi="TimesNewRomanPSMT" w:cs="Times New Roman"/>
                <w:color w:val="000000"/>
                <w:sz w:val="23"/>
                <w:szCs w:val="23"/>
              </w:rPr>
              <w:t>:</w:t>
            </w:r>
            <w:r w:rsidRPr="009B27BC">
              <w:rPr>
                <w:rFonts w:ascii="TimesNewRomanPSMT" w:eastAsia="Times New Roman" w:hAnsi="TimesNewRomanPSMT" w:cs="Times New Roman"/>
                <w:b/>
                <w:color w:val="000000"/>
                <w:sz w:val="23"/>
                <w:szCs w:val="23"/>
                <w:highlight w:val="yellow"/>
              </w:rPr>
              <w:t xml:space="preserve"> </w:t>
            </w:r>
          </w:p>
          <w:p w:rsidR="00E82180" w:rsidRPr="009B27BC" w:rsidRDefault="00E82180" w:rsidP="000635C3">
            <w:pPr>
              <w:widowControl w:val="0"/>
              <w:autoSpaceDE w:val="0"/>
              <w:autoSpaceDN w:val="0"/>
              <w:adjustRightInd w:val="0"/>
              <w:spacing w:after="0" w:line="240" w:lineRule="auto"/>
              <w:ind w:right="15"/>
              <w:outlineLvl w:val="1"/>
              <w:rPr>
                <w:rFonts w:ascii="Times New Roman" w:eastAsia="Times New Roman" w:hAnsi="Times New Roman" w:cs="Times New Roman"/>
                <w:b/>
                <w:i/>
                <w:sz w:val="23"/>
                <w:szCs w:val="23"/>
              </w:rPr>
            </w:pPr>
            <w:r w:rsidRPr="009B27BC">
              <w:rPr>
                <w:rFonts w:ascii="Times New Roman" w:eastAsia="Times New Roman" w:hAnsi="Times New Roman" w:cs="Times New Roman"/>
                <w:b/>
                <w:i/>
                <w:sz w:val="23"/>
                <w:szCs w:val="23"/>
              </w:rPr>
              <w:t xml:space="preserve">Задание для практической подготовки при реализации </w:t>
            </w:r>
            <w:r w:rsidR="00036D06" w:rsidRPr="009B27BC">
              <w:rPr>
                <w:rFonts w:ascii="Times New Roman" w:eastAsia="Times New Roman" w:hAnsi="Times New Roman" w:cs="Times New Roman"/>
                <w:b/>
                <w:i/>
                <w:sz w:val="23"/>
                <w:szCs w:val="23"/>
              </w:rPr>
              <w:t xml:space="preserve">производственной </w:t>
            </w:r>
            <w:r w:rsidRPr="009B27BC">
              <w:rPr>
                <w:rFonts w:ascii="Times New Roman" w:eastAsia="Times New Roman" w:hAnsi="Times New Roman" w:cs="Times New Roman"/>
                <w:b/>
                <w:i/>
                <w:sz w:val="23"/>
                <w:szCs w:val="23"/>
              </w:rPr>
              <w:t>практики:</w:t>
            </w:r>
          </w:p>
          <w:p w:rsidR="009B27BC" w:rsidRPr="009B27BC" w:rsidRDefault="009B27BC" w:rsidP="009B27BC">
            <w:pPr>
              <w:pStyle w:val="ac"/>
              <w:numPr>
                <w:ilvl w:val="0"/>
                <w:numId w:val="31"/>
              </w:numPr>
              <w:tabs>
                <w:tab w:val="left" w:pos="426"/>
              </w:tabs>
              <w:spacing w:after="0" w:line="240" w:lineRule="auto"/>
              <w:ind w:left="0" w:right="15" w:firstLine="0"/>
              <w:jc w:val="both"/>
              <w:rPr>
                <w:rFonts w:ascii="Times New Roman" w:hAnsi="Times New Roman"/>
                <w:sz w:val="23"/>
                <w:szCs w:val="23"/>
              </w:rPr>
            </w:pPr>
            <w:r w:rsidRPr="009B27BC">
              <w:rPr>
                <w:rFonts w:ascii="Times New Roman" w:hAnsi="Times New Roman"/>
                <w:sz w:val="23"/>
                <w:szCs w:val="23"/>
              </w:rPr>
              <w:t>Представить направления проектирования информационной системы в</w:t>
            </w:r>
            <w:r w:rsidRPr="009B27BC">
              <w:rPr>
                <w:rFonts w:ascii="Times New Roman" w:hAnsi="Times New Roman"/>
                <w:b/>
                <w:sz w:val="23"/>
                <w:szCs w:val="23"/>
              </w:rPr>
              <w:t xml:space="preserve"> </w:t>
            </w:r>
            <w:r w:rsidRPr="009B27BC">
              <w:rPr>
                <w:rFonts w:ascii="Times New Roman" w:hAnsi="Times New Roman"/>
                <w:sz w:val="23"/>
                <w:szCs w:val="23"/>
              </w:rPr>
              <w:t>организации (</w:t>
            </w:r>
            <w:r w:rsidRPr="009B27BC">
              <w:rPr>
                <w:rFonts w:ascii="Times New Roman" w:hAnsi="Times New Roman"/>
                <w:i/>
                <w:sz w:val="23"/>
                <w:szCs w:val="23"/>
              </w:rPr>
              <w:t xml:space="preserve">наименование </w:t>
            </w:r>
            <w:r w:rsidRPr="009B27BC">
              <w:rPr>
                <w:rFonts w:ascii="Times New Roman" w:hAnsi="Times New Roman"/>
                <w:i/>
                <w:iCs/>
                <w:sz w:val="23"/>
                <w:szCs w:val="23"/>
              </w:rPr>
              <w:t xml:space="preserve">профильной организации). </w:t>
            </w:r>
          </w:p>
          <w:p w:rsidR="009B27BC" w:rsidRPr="009B27BC" w:rsidRDefault="009B27BC" w:rsidP="009B27BC">
            <w:pPr>
              <w:pStyle w:val="ac"/>
              <w:numPr>
                <w:ilvl w:val="0"/>
                <w:numId w:val="31"/>
              </w:numPr>
              <w:tabs>
                <w:tab w:val="left" w:pos="426"/>
              </w:tabs>
              <w:spacing w:after="0" w:line="240" w:lineRule="auto"/>
              <w:ind w:left="0" w:right="15" w:firstLine="0"/>
              <w:jc w:val="both"/>
              <w:rPr>
                <w:rFonts w:ascii="Times New Roman" w:hAnsi="Times New Roman"/>
                <w:sz w:val="23"/>
                <w:szCs w:val="23"/>
              </w:rPr>
            </w:pPr>
            <w:r w:rsidRPr="009B27BC">
              <w:rPr>
                <w:rFonts w:ascii="Times New Roman" w:hAnsi="Times New Roman"/>
                <w:sz w:val="23"/>
                <w:szCs w:val="23"/>
              </w:rPr>
              <w:t xml:space="preserve">Описать </w:t>
            </w:r>
            <w:r w:rsidRPr="009B27BC">
              <w:rPr>
                <w:rFonts w:ascii="Times New Roman" w:eastAsia="Times New Roman" w:hAnsi="Times New Roman"/>
                <w:sz w:val="23"/>
                <w:szCs w:val="23"/>
              </w:rPr>
              <w:t>процесс прогнозирования социально-экономических процессов в организации</w:t>
            </w:r>
            <w:r w:rsidRPr="009B27BC">
              <w:rPr>
                <w:rFonts w:ascii="Times New Roman" w:eastAsia="Times New Roman" w:hAnsi="Times New Roman"/>
                <w:b/>
                <w:sz w:val="23"/>
                <w:szCs w:val="23"/>
              </w:rPr>
              <w:t xml:space="preserve"> </w:t>
            </w:r>
            <w:r w:rsidRPr="009B27BC">
              <w:rPr>
                <w:rFonts w:ascii="Times New Roman" w:hAnsi="Times New Roman"/>
                <w:sz w:val="23"/>
                <w:szCs w:val="23"/>
              </w:rPr>
              <w:t>(</w:t>
            </w:r>
            <w:r w:rsidRPr="009B27BC">
              <w:rPr>
                <w:rFonts w:ascii="Times New Roman" w:hAnsi="Times New Roman"/>
                <w:i/>
                <w:sz w:val="23"/>
                <w:szCs w:val="23"/>
              </w:rPr>
              <w:t xml:space="preserve">наименование </w:t>
            </w:r>
            <w:r w:rsidRPr="009B27BC">
              <w:rPr>
                <w:rFonts w:ascii="Times New Roman" w:hAnsi="Times New Roman"/>
                <w:i/>
                <w:iCs/>
                <w:sz w:val="23"/>
                <w:szCs w:val="23"/>
              </w:rPr>
              <w:t>профильной организации).</w:t>
            </w:r>
          </w:p>
          <w:p w:rsidR="009B27BC" w:rsidRPr="009B27BC" w:rsidRDefault="009B27BC" w:rsidP="009B27BC">
            <w:pPr>
              <w:pStyle w:val="ac"/>
              <w:numPr>
                <w:ilvl w:val="0"/>
                <w:numId w:val="31"/>
              </w:numPr>
              <w:tabs>
                <w:tab w:val="left" w:pos="426"/>
              </w:tabs>
              <w:spacing w:after="0" w:line="240" w:lineRule="auto"/>
              <w:ind w:left="0" w:right="15" w:firstLine="0"/>
              <w:jc w:val="both"/>
              <w:rPr>
                <w:rFonts w:ascii="Times New Roman" w:hAnsi="Times New Roman"/>
                <w:sz w:val="23"/>
                <w:szCs w:val="23"/>
              </w:rPr>
            </w:pPr>
            <w:r w:rsidRPr="009B27BC">
              <w:rPr>
                <w:rFonts w:ascii="Times New Roman" w:hAnsi="Times New Roman"/>
                <w:sz w:val="23"/>
                <w:szCs w:val="23"/>
              </w:rPr>
              <w:t>Определить тенденцию развития экономических показателей организации (</w:t>
            </w:r>
            <w:r w:rsidRPr="009B27BC">
              <w:rPr>
                <w:rFonts w:ascii="Times New Roman" w:hAnsi="Times New Roman"/>
                <w:i/>
                <w:sz w:val="23"/>
                <w:szCs w:val="23"/>
              </w:rPr>
              <w:t xml:space="preserve">наименование </w:t>
            </w:r>
            <w:r w:rsidRPr="009B27BC">
              <w:rPr>
                <w:rFonts w:ascii="Times New Roman" w:hAnsi="Times New Roman"/>
                <w:i/>
                <w:iCs/>
                <w:sz w:val="23"/>
                <w:szCs w:val="23"/>
              </w:rPr>
              <w:t>профильной организации).</w:t>
            </w:r>
          </w:p>
          <w:p w:rsidR="00E82180" w:rsidRPr="009B27BC" w:rsidRDefault="009B27BC" w:rsidP="009B27BC">
            <w:pPr>
              <w:pStyle w:val="ac"/>
              <w:numPr>
                <w:ilvl w:val="0"/>
                <w:numId w:val="31"/>
              </w:numPr>
              <w:tabs>
                <w:tab w:val="left" w:pos="426"/>
              </w:tabs>
              <w:spacing w:after="0" w:line="240" w:lineRule="auto"/>
              <w:ind w:left="0" w:right="15" w:firstLine="0"/>
              <w:jc w:val="both"/>
              <w:rPr>
                <w:rFonts w:ascii="Times New Roman" w:hAnsi="Times New Roman"/>
                <w:noProof/>
              </w:rPr>
            </w:pPr>
            <w:r w:rsidRPr="009B27BC">
              <w:rPr>
                <w:rFonts w:ascii="Times New Roman" w:hAnsi="Times New Roman"/>
                <w:sz w:val="23"/>
                <w:szCs w:val="23"/>
              </w:rPr>
              <w:t>Выполнить индивидуальное задание по теме</w:t>
            </w:r>
            <w:r w:rsidRPr="009B27BC">
              <w:rPr>
                <w:sz w:val="23"/>
                <w:szCs w:val="23"/>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82180" w:rsidRPr="004123B8" w:rsidRDefault="00E82180" w:rsidP="000635C3">
            <w:pPr>
              <w:widowControl w:val="0"/>
              <w:autoSpaceDE w:val="0"/>
              <w:autoSpaceDN w:val="0"/>
              <w:adjustRightInd w:val="0"/>
              <w:spacing w:after="0" w:line="240" w:lineRule="auto"/>
              <w:ind w:right="15"/>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9B27BC" w:rsidRDefault="009B27BC"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p>
    <w:p w:rsidR="009B27BC" w:rsidRDefault="009B27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0635C3">
      <w:pPr>
        <w:widowControl w:val="0"/>
        <w:autoSpaceDE w:val="0"/>
        <w:autoSpaceDN w:val="0"/>
        <w:adjustRightInd w:val="0"/>
        <w:spacing w:after="0" w:line="240" w:lineRule="auto"/>
        <w:ind w:left="4550" w:right="15"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0635C3">
      <w:pPr>
        <w:widowControl w:val="0"/>
        <w:autoSpaceDE w:val="0"/>
        <w:autoSpaceDN w:val="0"/>
        <w:adjustRightInd w:val="0"/>
        <w:spacing w:after="0" w:line="240" w:lineRule="auto"/>
        <w:ind w:right="15"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AB4D09"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color w:val="FF0000"/>
                <w:sz w:val="20"/>
                <w:szCs w:val="20"/>
              </w:rPr>
            </w:pPr>
            <w:r w:rsidRPr="00AB4D09">
              <w:rPr>
                <w:rFonts w:ascii="Times New Roman" w:eastAsia="Times New Roman" w:hAnsi="Times New Roman" w:cs="Times New Roman"/>
                <w:color w:val="FF0000"/>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0635C3">
            <w:pPr>
              <w:widowControl w:val="0"/>
              <w:autoSpaceDE w:val="0"/>
              <w:autoSpaceDN w:val="0"/>
              <w:adjustRightInd w:val="0"/>
              <w:spacing w:after="0" w:line="240" w:lineRule="auto"/>
              <w:ind w:right="15"/>
              <w:jc w:val="center"/>
              <w:rPr>
                <w:rFonts w:ascii="Times New Roman" w:eastAsia="Times New Roman" w:hAnsi="Times New Roman" w:cs="Times New Roman"/>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color w:val="FF0000"/>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b/>
          <w:i/>
          <w:sz w:val="28"/>
          <w:szCs w:val="28"/>
        </w:rPr>
      </w:pPr>
    </w:p>
    <w:p w:rsidR="004123B8" w:rsidRPr="004123B8" w:rsidRDefault="004123B8"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A27B4F" w:rsidRPr="00A27B4F" w:rsidRDefault="004123B8" w:rsidP="000635C3">
      <w:pPr>
        <w:tabs>
          <w:tab w:val="left" w:pos="2195"/>
        </w:tabs>
        <w:spacing w:after="0" w:line="240" w:lineRule="auto"/>
        <w:ind w:right="15" w:firstLine="709"/>
        <w:rPr>
          <w:rFonts w:ascii="Times New Roman" w:hAnsi="Times New Roman" w:cs="Times New Roman"/>
          <w:sz w:val="24"/>
          <w:szCs w:val="24"/>
        </w:rPr>
      </w:pPr>
      <w:r w:rsidRPr="004123B8">
        <w:rPr>
          <w:rFonts w:ascii="Times New Roman" w:eastAsia="Times New Roman" w:hAnsi="Times New Roman" w:cs="Times New Roman"/>
          <w:sz w:val="24"/>
          <w:szCs w:val="24"/>
        </w:rPr>
        <w:br w:type="page"/>
      </w:r>
    </w:p>
    <w:p w:rsidR="00E82180" w:rsidRDefault="00E82180" w:rsidP="000635C3">
      <w:pPr>
        <w:spacing w:after="0" w:line="240" w:lineRule="auto"/>
        <w:ind w:right="15" w:firstLine="709"/>
        <w:jc w:val="right"/>
        <w:rPr>
          <w:rFonts w:ascii="Times New Roman" w:hAnsi="Times New Roman" w:cs="Times New Roman"/>
          <w:sz w:val="24"/>
          <w:szCs w:val="24"/>
        </w:rPr>
      </w:pPr>
    </w:p>
    <w:p w:rsidR="00EC3CDD" w:rsidRPr="00BB3BB3" w:rsidRDefault="00EC3CDD" w:rsidP="000635C3">
      <w:pPr>
        <w:spacing w:after="0" w:line="240" w:lineRule="auto"/>
        <w:ind w:right="15" w:firstLine="709"/>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0635C3">
      <w:pPr>
        <w:spacing w:after="0" w:line="240" w:lineRule="auto"/>
        <w:ind w:right="15"/>
        <w:jc w:val="center"/>
        <w:rPr>
          <w:rFonts w:ascii="Times New Roman" w:hAnsi="Times New Roman" w:cs="Times New Roman"/>
          <w:sz w:val="28"/>
          <w:szCs w:val="28"/>
        </w:rPr>
      </w:pP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Cs/>
          <w:sz w:val="28"/>
          <w:szCs w:val="28"/>
        </w:rPr>
      </w:pPr>
      <w:r w:rsidRPr="00666C0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666C03">
        <w:rPr>
          <w:rFonts w:ascii="Times New Roman" w:eastAsia="Times New Roman" w:hAnsi="Times New Roman" w:cs="Times New Roman"/>
          <w:sz w:val="28"/>
          <w:szCs w:val="28"/>
        </w:rPr>
        <w:br/>
        <w:t>«Омская гуманитарная академия»</w:t>
      </w:r>
    </w:p>
    <w:p w:rsidR="00666C03" w:rsidRPr="00666C03"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b/>
          <w:bCs/>
          <w:sz w:val="28"/>
          <w:szCs w:val="28"/>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jc w:val="center"/>
        <w:outlineLvl w:val="1"/>
        <w:rPr>
          <w:rFonts w:ascii="Times New Roman" w:eastAsia="Times New Roman" w:hAnsi="Times New Roman" w:cs="Times New Roman"/>
          <w:b/>
          <w:sz w:val="24"/>
          <w:szCs w:val="24"/>
        </w:rPr>
      </w:pPr>
      <w:r w:rsidRPr="00666C03">
        <w:rPr>
          <w:rFonts w:ascii="Times New Roman" w:eastAsia="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8"/>
          <w:szCs w:val="28"/>
        </w:rPr>
        <w:t xml:space="preserve"> __________________________________________________________________ </w:t>
      </w:r>
      <w:r w:rsidRPr="00666C03">
        <w:rPr>
          <w:rFonts w:ascii="Times New Roman" w:eastAsia="Times New Roman" w:hAnsi="Times New Roman" w:cs="Times New Roman"/>
          <w:sz w:val="20"/>
          <w:szCs w:val="20"/>
        </w:rPr>
        <w:t xml:space="preserve">(Ф.И.О. обучающегося) </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Направление подготовки: Экономика</w:t>
      </w:r>
    </w:p>
    <w:p w:rsidR="00666C03" w:rsidRPr="00AB4D09" w:rsidRDefault="00666C03" w:rsidP="00AB4D09">
      <w:pPr>
        <w:autoSpaceDE w:val="0"/>
        <w:autoSpaceDN w:val="0"/>
        <w:adjustRightInd w:val="0"/>
        <w:spacing w:after="0" w:line="240" w:lineRule="auto"/>
        <w:ind w:left="4253" w:right="15" w:hanging="4253"/>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Направленность (профиль) программы: </w:t>
      </w:r>
      <w:r w:rsidR="00AB4D09" w:rsidRPr="00AB4D09">
        <w:rPr>
          <w:rFonts w:ascii="Times New Roman" w:hAnsi="Times New Roman" w:cs="Times New Roman"/>
          <w:sz w:val="24"/>
          <w:szCs w:val="24"/>
        </w:rPr>
        <w:t>Бизнес-аналитика и оценка стоимости имущества организации</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Вид практики: производственная практика</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color w:val="000000"/>
          <w:sz w:val="24"/>
          <w:szCs w:val="24"/>
        </w:rPr>
      </w:pPr>
      <w:r w:rsidRPr="00666C03">
        <w:rPr>
          <w:rFonts w:ascii="Times New Roman" w:eastAsia="Times New Roman" w:hAnsi="Times New Roman" w:cs="Times New Roman"/>
          <w:color w:val="000000"/>
          <w:sz w:val="24"/>
          <w:szCs w:val="24"/>
        </w:rPr>
        <w:t xml:space="preserve">Тип практики: технологическая (проектно-технологическая) практика </w:t>
      </w:r>
      <w:r w:rsidR="008F37D3">
        <w:rPr>
          <w:rFonts w:ascii="Times New Roman" w:eastAsia="Times New Roman" w:hAnsi="Times New Roman" w:cs="Times New Roman"/>
          <w:color w:val="000000"/>
          <w:sz w:val="24"/>
          <w:szCs w:val="24"/>
        </w:rPr>
        <w:t>3</w:t>
      </w:r>
      <w:r w:rsidRPr="00666C03">
        <w:rPr>
          <w:rFonts w:ascii="Times New Roman" w:eastAsia="Times New Roman" w:hAnsi="Times New Roman" w:cs="Times New Roman"/>
          <w:color w:val="000000"/>
          <w:sz w:val="24"/>
          <w:szCs w:val="24"/>
        </w:rPr>
        <w:t xml:space="preserve"> </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 ________________________________________________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0"/>
          <w:szCs w:val="20"/>
        </w:rPr>
        <w:t xml:space="preserve">                                                          (Уч. степень, уч. звание, Фамилия И.О.)</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Наименование профильной организации _________________________________________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____________________________________________________________________________</w:t>
      </w:r>
    </w:p>
    <w:p w:rsidR="00666C03" w:rsidRPr="00666C03" w:rsidRDefault="00666C03" w:rsidP="000635C3">
      <w:pPr>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профильной организации_________________________________</w:t>
      </w:r>
    </w:p>
    <w:p w:rsidR="00666C03" w:rsidRPr="00666C03" w:rsidRDefault="00666C03" w:rsidP="000635C3">
      <w:pPr>
        <w:autoSpaceDE w:val="0"/>
        <w:autoSpaceDN w:val="0"/>
        <w:adjustRightInd w:val="0"/>
        <w:spacing w:after="0" w:line="240" w:lineRule="auto"/>
        <w:ind w:right="15"/>
        <w:jc w:val="center"/>
        <w:rPr>
          <w:rFonts w:ascii="Times New Roman" w:eastAsia="Times New Roman" w:hAnsi="Times New Roman" w:cs="Times New Roman"/>
          <w:sz w:val="20"/>
          <w:szCs w:val="20"/>
        </w:rPr>
      </w:pPr>
      <w:r w:rsidRPr="00666C03">
        <w:rPr>
          <w:rFonts w:ascii="Times New Roman" w:eastAsia="Times New Roman" w:hAnsi="Times New Roman" w:cs="Times New Roman"/>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Сроки </w:t>
            </w:r>
          </w:p>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проведения</w:t>
            </w:r>
          </w:p>
        </w:tc>
        <w:tc>
          <w:tcPr>
            <w:tcW w:w="6628"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Планируемые работы</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1.</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Инструктаж по технике безопасности</w:t>
            </w:r>
          </w:p>
        </w:tc>
      </w:tr>
      <w:tr w:rsidR="009B27BC" w:rsidRPr="00AB1FBC" w:rsidTr="002B2EE6">
        <w:tc>
          <w:tcPr>
            <w:tcW w:w="817" w:type="dxa"/>
          </w:tcPr>
          <w:p w:rsidR="009B27BC" w:rsidRPr="00AB1FBC" w:rsidRDefault="009B27BC" w:rsidP="009B27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2.</w:t>
            </w:r>
          </w:p>
        </w:tc>
        <w:tc>
          <w:tcPr>
            <w:tcW w:w="2126" w:type="dxa"/>
          </w:tcPr>
          <w:p w:rsidR="009B27BC" w:rsidRPr="00AB1FBC" w:rsidRDefault="009B27BC" w:rsidP="009B27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9B27BC" w:rsidRPr="009B27BC" w:rsidRDefault="009B27BC" w:rsidP="009B27BC">
            <w:pPr>
              <w:tabs>
                <w:tab w:val="left" w:pos="426"/>
              </w:tabs>
              <w:spacing w:after="0" w:line="240" w:lineRule="auto"/>
              <w:jc w:val="both"/>
              <w:rPr>
                <w:rFonts w:ascii="Times New Roman" w:hAnsi="Times New Roman"/>
                <w:sz w:val="24"/>
                <w:szCs w:val="24"/>
              </w:rPr>
            </w:pPr>
            <w:r w:rsidRPr="009B27BC">
              <w:rPr>
                <w:rFonts w:ascii="Times New Roman" w:hAnsi="Times New Roman"/>
                <w:sz w:val="24"/>
                <w:szCs w:val="24"/>
              </w:rPr>
              <w:t>Представ</w:t>
            </w:r>
            <w:r>
              <w:rPr>
                <w:rFonts w:ascii="Times New Roman" w:hAnsi="Times New Roman"/>
                <w:sz w:val="24"/>
                <w:szCs w:val="24"/>
              </w:rPr>
              <w:t>ление</w:t>
            </w:r>
            <w:r w:rsidRPr="009B27BC">
              <w:rPr>
                <w:rFonts w:ascii="Times New Roman" w:hAnsi="Times New Roman"/>
                <w:sz w:val="24"/>
                <w:szCs w:val="24"/>
              </w:rPr>
              <w:t xml:space="preserve"> направлени</w:t>
            </w:r>
            <w:r>
              <w:rPr>
                <w:rFonts w:ascii="Times New Roman" w:hAnsi="Times New Roman"/>
                <w:sz w:val="24"/>
                <w:szCs w:val="24"/>
              </w:rPr>
              <w:t>й</w:t>
            </w:r>
            <w:r w:rsidRPr="009B27BC">
              <w:rPr>
                <w:rFonts w:ascii="Times New Roman" w:hAnsi="Times New Roman"/>
                <w:sz w:val="24"/>
                <w:szCs w:val="24"/>
              </w:rPr>
              <w:t xml:space="preserve"> проектирования информационной системы в</w:t>
            </w:r>
            <w:r w:rsidRPr="009B27BC">
              <w:rPr>
                <w:rFonts w:ascii="Times New Roman" w:hAnsi="Times New Roman"/>
                <w:b/>
                <w:sz w:val="24"/>
                <w:szCs w:val="24"/>
              </w:rPr>
              <w:t xml:space="preserve"> </w:t>
            </w:r>
            <w:r w:rsidRPr="009B27BC">
              <w:rPr>
                <w:rFonts w:ascii="Times New Roman" w:hAnsi="Times New Roman"/>
                <w:sz w:val="24"/>
                <w:szCs w:val="24"/>
              </w:rPr>
              <w:t>организации (</w:t>
            </w:r>
            <w:r w:rsidRPr="009B27BC">
              <w:rPr>
                <w:rFonts w:ascii="Times New Roman" w:hAnsi="Times New Roman"/>
                <w:i/>
                <w:sz w:val="24"/>
                <w:szCs w:val="24"/>
              </w:rPr>
              <w:t xml:space="preserve">наименование </w:t>
            </w:r>
            <w:r w:rsidRPr="009B27BC">
              <w:rPr>
                <w:rFonts w:ascii="Times New Roman" w:hAnsi="Times New Roman"/>
                <w:i/>
                <w:iCs/>
                <w:sz w:val="24"/>
                <w:szCs w:val="24"/>
              </w:rPr>
              <w:t xml:space="preserve">профильной организации). </w:t>
            </w:r>
          </w:p>
        </w:tc>
      </w:tr>
      <w:tr w:rsidR="009B27BC" w:rsidRPr="00AB1FBC" w:rsidTr="002B2EE6">
        <w:tc>
          <w:tcPr>
            <w:tcW w:w="817" w:type="dxa"/>
          </w:tcPr>
          <w:p w:rsidR="009B27BC" w:rsidRPr="00AB1FBC" w:rsidRDefault="009B27BC" w:rsidP="009B27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3.</w:t>
            </w:r>
          </w:p>
        </w:tc>
        <w:tc>
          <w:tcPr>
            <w:tcW w:w="2126" w:type="dxa"/>
          </w:tcPr>
          <w:p w:rsidR="009B27BC" w:rsidRPr="00AB1FBC" w:rsidRDefault="009B27BC" w:rsidP="009B27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9B27BC" w:rsidRPr="009B27BC" w:rsidRDefault="009B27BC" w:rsidP="009B27BC">
            <w:pPr>
              <w:tabs>
                <w:tab w:val="left" w:pos="426"/>
              </w:tabs>
              <w:spacing w:after="0" w:line="240" w:lineRule="auto"/>
              <w:jc w:val="both"/>
              <w:rPr>
                <w:rFonts w:ascii="Times New Roman" w:hAnsi="Times New Roman"/>
                <w:sz w:val="24"/>
                <w:szCs w:val="24"/>
              </w:rPr>
            </w:pPr>
            <w:r w:rsidRPr="009B27BC">
              <w:rPr>
                <w:rFonts w:ascii="Times New Roman" w:hAnsi="Times New Roman"/>
                <w:sz w:val="24"/>
                <w:szCs w:val="24"/>
              </w:rPr>
              <w:t>Описа</w:t>
            </w:r>
            <w:r>
              <w:rPr>
                <w:rFonts w:ascii="Times New Roman" w:hAnsi="Times New Roman"/>
                <w:sz w:val="24"/>
                <w:szCs w:val="24"/>
              </w:rPr>
              <w:t xml:space="preserve">ние </w:t>
            </w:r>
            <w:r w:rsidRPr="009B27BC">
              <w:rPr>
                <w:rFonts w:ascii="Times New Roman" w:eastAsia="Times New Roman" w:hAnsi="Times New Roman" w:cs="Times New Roman"/>
                <w:sz w:val="24"/>
                <w:szCs w:val="24"/>
              </w:rPr>
              <w:t>процесс</w:t>
            </w:r>
            <w:r>
              <w:rPr>
                <w:rFonts w:ascii="Times New Roman" w:eastAsia="Times New Roman" w:hAnsi="Times New Roman" w:cs="Times New Roman"/>
                <w:sz w:val="24"/>
                <w:szCs w:val="24"/>
              </w:rPr>
              <w:t>а</w:t>
            </w:r>
            <w:r w:rsidRPr="009B27BC">
              <w:rPr>
                <w:rFonts w:ascii="Times New Roman" w:eastAsia="Times New Roman" w:hAnsi="Times New Roman" w:cs="Times New Roman"/>
                <w:sz w:val="24"/>
                <w:szCs w:val="24"/>
              </w:rPr>
              <w:t xml:space="preserve"> прогнозирования социально-экономических процессов </w:t>
            </w:r>
            <w:r w:rsidRPr="009B27BC">
              <w:rPr>
                <w:rFonts w:ascii="Times New Roman" w:eastAsia="Times New Roman" w:hAnsi="Times New Roman"/>
                <w:sz w:val="24"/>
                <w:szCs w:val="24"/>
              </w:rPr>
              <w:t>в организации</w:t>
            </w:r>
            <w:r w:rsidRPr="009B27BC">
              <w:rPr>
                <w:rFonts w:ascii="Times New Roman" w:eastAsia="Times New Roman" w:hAnsi="Times New Roman"/>
                <w:b/>
                <w:sz w:val="24"/>
                <w:szCs w:val="24"/>
              </w:rPr>
              <w:t xml:space="preserve"> </w:t>
            </w:r>
            <w:r w:rsidRPr="009B27BC">
              <w:rPr>
                <w:rFonts w:ascii="Times New Roman" w:hAnsi="Times New Roman"/>
                <w:sz w:val="24"/>
                <w:szCs w:val="24"/>
              </w:rPr>
              <w:t>(</w:t>
            </w:r>
            <w:r w:rsidRPr="009B27BC">
              <w:rPr>
                <w:rFonts w:ascii="Times New Roman" w:hAnsi="Times New Roman"/>
                <w:i/>
                <w:sz w:val="24"/>
                <w:szCs w:val="24"/>
              </w:rPr>
              <w:t xml:space="preserve">наименование </w:t>
            </w:r>
            <w:r w:rsidRPr="009B27BC">
              <w:rPr>
                <w:rFonts w:ascii="Times New Roman" w:hAnsi="Times New Roman"/>
                <w:i/>
                <w:iCs/>
                <w:sz w:val="24"/>
                <w:szCs w:val="24"/>
              </w:rPr>
              <w:t>профильной организации).</w:t>
            </w:r>
          </w:p>
        </w:tc>
      </w:tr>
      <w:tr w:rsidR="009B27BC" w:rsidRPr="00AB1FBC" w:rsidTr="002B2EE6">
        <w:tc>
          <w:tcPr>
            <w:tcW w:w="817" w:type="dxa"/>
          </w:tcPr>
          <w:p w:rsidR="009B27BC" w:rsidRPr="00AB1FBC" w:rsidRDefault="009B27BC" w:rsidP="009B27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4</w:t>
            </w:r>
          </w:p>
        </w:tc>
        <w:tc>
          <w:tcPr>
            <w:tcW w:w="2126" w:type="dxa"/>
          </w:tcPr>
          <w:p w:rsidR="009B27BC" w:rsidRPr="00AB1FBC" w:rsidRDefault="009B27BC" w:rsidP="009B27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9B27BC" w:rsidRPr="009B27BC" w:rsidRDefault="009B27BC" w:rsidP="009B27BC">
            <w:pPr>
              <w:tabs>
                <w:tab w:val="left" w:pos="426"/>
              </w:tabs>
              <w:spacing w:after="0" w:line="240" w:lineRule="auto"/>
              <w:jc w:val="both"/>
              <w:rPr>
                <w:rFonts w:ascii="Times New Roman" w:hAnsi="Times New Roman"/>
                <w:sz w:val="24"/>
                <w:szCs w:val="24"/>
              </w:rPr>
            </w:pPr>
            <w:r w:rsidRPr="009B27BC">
              <w:rPr>
                <w:rFonts w:ascii="Times New Roman" w:hAnsi="Times New Roman"/>
                <w:sz w:val="24"/>
                <w:szCs w:val="24"/>
              </w:rPr>
              <w:t>Определ</w:t>
            </w:r>
            <w:r>
              <w:rPr>
                <w:rFonts w:ascii="Times New Roman" w:hAnsi="Times New Roman"/>
                <w:sz w:val="24"/>
                <w:szCs w:val="24"/>
              </w:rPr>
              <w:t>ение</w:t>
            </w:r>
            <w:r w:rsidRPr="009B27BC">
              <w:rPr>
                <w:rFonts w:ascii="Times New Roman" w:hAnsi="Times New Roman"/>
                <w:sz w:val="24"/>
                <w:szCs w:val="24"/>
              </w:rPr>
              <w:t xml:space="preserve"> тенденци</w:t>
            </w:r>
            <w:r>
              <w:rPr>
                <w:rFonts w:ascii="Times New Roman" w:hAnsi="Times New Roman"/>
                <w:sz w:val="24"/>
                <w:szCs w:val="24"/>
              </w:rPr>
              <w:t>и</w:t>
            </w:r>
            <w:r w:rsidRPr="009B27BC">
              <w:rPr>
                <w:rFonts w:ascii="Times New Roman" w:hAnsi="Times New Roman"/>
                <w:sz w:val="24"/>
                <w:szCs w:val="24"/>
              </w:rPr>
              <w:t xml:space="preserve"> развития экономических показателей организации (</w:t>
            </w:r>
            <w:r w:rsidRPr="009B27BC">
              <w:rPr>
                <w:rFonts w:ascii="Times New Roman" w:hAnsi="Times New Roman"/>
                <w:i/>
                <w:sz w:val="24"/>
                <w:szCs w:val="24"/>
              </w:rPr>
              <w:t xml:space="preserve">наименование </w:t>
            </w:r>
            <w:r w:rsidRPr="009B27BC">
              <w:rPr>
                <w:rFonts w:ascii="Times New Roman" w:hAnsi="Times New Roman"/>
                <w:i/>
                <w:iCs/>
                <w:sz w:val="24"/>
                <w:szCs w:val="24"/>
              </w:rPr>
              <w:t>профильной организации).</w:t>
            </w:r>
          </w:p>
        </w:tc>
      </w:tr>
      <w:tr w:rsidR="00AB1FBC" w:rsidRPr="00AB1FBC" w:rsidTr="002B2EE6">
        <w:tc>
          <w:tcPr>
            <w:tcW w:w="817"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5</w:t>
            </w:r>
          </w:p>
        </w:tc>
        <w:tc>
          <w:tcPr>
            <w:tcW w:w="2126" w:type="dxa"/>
          </w:tcPr>
          <w:p w:rsidR="00AB1FBC" w:rsidRPr="00AB1FBC" w:rsidRDefault="00AB1FBC" w:rsidP="00AB1FBC">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AB1FBC" w:rsidRPr="00AB1FBC" w:rsidRDefault="00AB1FBC" w:rsidP="00AB1FBC">
            <w:pPr>
              <w:spacing w:after="0" w:line="240" w:lineRule="auto"/>
              <w:jc w:val="both"/>
              <w:rPr>
                <w:rFonts w:ascii="Times New Roman" w:hAnsi="Times New Roman"/>
                <w:sz w:val="24"/>
                <w:szCs w:val="24"/>
              </w:rPr>
            </w:pPr>
            <w:r w:rsidRPr="00AB1FBC">
              <w:rPr>
                <w:rFonts w:ascii="Times New Roman" w:eastAsia="Calibri" w:hAnsi="Times New Roman"/>
                <w:sz w:val="24"/>
                <w:szCs w:val="24"/>
              </w:rPr>
              <w:t>Выполнение индивидуального задания</w:t>
            </w:r>
            <w:r>
              <w:rPr>
                <w:rFonts w:ascii="Times New Roman" w:eastAsia="Calibri" w:hAnsi="Times New Roman"/>
                <w:sz w:val="24"/>
                <w:szCs w:val="24"/>
              </w:rPr>
              <w:t xml:space="preserve"> на тему……………..</w:t>
            </w:r>
            <w:r w:rsidRPr="00AB1FBC">
              <w:rPr>
                <w:rFonts w:ascii="Times New Roman" w:eastAsia="Calibri" w:hAnsi="Times New Roman"/>
                <w:sz w:val="24"/>
                <w:szCs w:val="24"/>
              </w:rPr>
              <w:t xml:space="preserve"> </w:t>
            </w:r>
          </w:p>
        </w:tc>
      </w:tr>
      <w:tr w:rsidR="00666C03" w:rsidRPr="00AB1FBC" w:rsidTr="002B2EE6">
        <w:tc>
          <w:tcPr>
            <w:tcW w:w="817"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lang w:val="en-US"/>
              </w:rPr>
              <w:t>n</w:t>
            </w:r>
          </w:p>
        </w:tc>
        <w:tc>
          <w:tcPr>
            <w:tcW w:w="2126" w:type="dxa"/>
          </w:tcPr>
          <w:p w:rsidR="00666C03" w:rsidRPr="00AB1FBC" w:rsidRDefault="00666C03" w:rsidP="000635C3">
            <w:pPr>
              <w:widowControl w:val="0"/>
              <w:autoSpaceDE w:val="0"/>
              <w:autoSpaceDN w:val="0"/>
              <w:adjustRightInd w:val="0"/>
              <w:spacing w:after="0" w:line="240" w:lineRule="auto"/>
              <w:ind w:right="15"/>
              <w:jc w:val="center"/>
              <w:rPr>
                <w:rFonts w:ascii="Times New Roman" w:eastAsia="Times New Roman" w:hAnsi="Times New Roman" w:cs="Times New Roman"/>
                <w:sz w:val="24"/>
                <w:szCs w:val="24"/>
              </w:rPr>
            </w:pPr>
          </w:p>
        </w:tc>
        <w:tc>
          <w:tcPr>
            <w:tcW w:w="6628" w:type="dxa"/>
          </w:tcPr>
          <w:p w:rsidR="00666C03" w:rsidRPr="00AB1FBC"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AB1FBC">
              <w:rPr>
                <w:rFonts w:ascii="Times New Roman" w:eastAsia="Times New Roman" w:hAnsi="Times New Roman" w:cs="Times New Roman"/>
                <w:sz w:val="24"/>
                <w:szCs w:val="24"/>
              </w:rPr>
              <w:t xml:space="preserve">Подготовка и предоставление отчета </w:t>
            </w:r>
          </w:p>
        </w:tc>
      </w:tr>
    </w:tbl>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 xml:space="preserve">Заведующий кафедрой </w:t>
      </w:r>
      <w:r w:rsidR="00AB1FBC">
        <w:rPr>
          <w:rFonts w:ascii="Times New Roman" w:eastAsia="Times New Roman" w:hAnsi="Times New Roman" w:cs="Times New Roman"/>
          <w:sz w:val="24"/>
          <w:szCs w:val="24"/>
        </w:rPr>
        <w:t>ЭиУП</w:t>
      </w:r>
      <w:r w:rsidRPr="00666C03">
        <w:rPr>
          <w:rFonts w:ascii="Times New Roman" w:eastAsia="Times New Roman" w:hAnsi="Times New Roman" w:cs="Times New Roman"/>
          <w:sz w:val="24"/>
          <w:szCs w:val="24"/>
        </w:rPr>
        <w:t>:</w:t>
      </w:r>
      <w:r w:rsidRPr="00666C03">
        <w:rPr>
          <w:rFonts w:ascii="Times New Roman" w:eastAsia="Times New Roman" w:hAnsi="Times New Roman" w:cs="Times New Roman"/>
          <w:sz w:val="24"/>
          <w:szCs w:val="24"/>
        </w:rPr>
        <w:tab/>
        <w:t>__________________ / ___________________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rPr>
        <w:t>Руководитель практики от ОмГА</w:t>
      </w:r>
      <w:r w:rsidRPr="00666C03">
        <w:rPr>
          <w:rFonts w:ascii="Times New Roman" w:eastAsia="Times New Roman" w:hAnsi="Times New Roman" w:cs="Times New Roman"/>
          <w:sz w:val="24"/>
          <w:szCs w:val="24"/>
        </w:rPr>
        <w:tab/>
        <w:t>___________________ / ____________________</w:t>
      </w: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r w:rsidRPr="00666C03">
        <w:rPr>
          <w:rFonts w:ascii="Times New Roman" w:eastAsia="Times New Roman" w:hAnsi="Times New Roman" w:cs="Times New Roman"/>
          <w:sz w:val="24"/>
          <w:szCs w:val="24"/>
          <w:shd w:val="clear" w:color="auto" w:fill="FFFFFF"/>
        </w:rPr>
        <w:t>Р</w:t>
      </w:r>
      <w:r w:rsidRPr="00666C03">
        <w:rPr>
          <w:rFonts w:ascii="Times New Roman" w:eastAsia="Times New Roman" w:hAnsi="Times New Roman" w:cs="Times New Roman"/>
          <w:sz w:val="24"/>
          <w:szCs w:val="24"/>
        </w:rPr>
        <w:t>уководитель практики от профильной организации ______________/ _________________</w:t>
      </w: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666C03" w:rsidRPr="00666C03" w:rsidRDefault="00666C03" w:rsidP="000635C3">
      <w:pPr>
        <w:widowControl w:val="0"/>
        <w:autoSpaceDE w:val="0"/>
        <w:autoSpaceDN w:val="0"/>
        <w:adjustRightInd w:val="0"/>
        <w:spacing w:after="0" w:line="240" w:lineRule="auto"/>
        <w:ind w:right="15"/>
        <w:jc w:val="both"/>
        <w:rPr>
          <w:rFonts w:ascii="Times New Roman" w:eastAsia="Times New Roman" w:hAnsi="Times New Roman" w:cs="Times New Roman"/>
          <w:sz w:val="24"/>
          <w:szCs w:val="24"/>
        </w:rPr>
      </w:pPr>
    </w:p>
    <w:p w:rsidR="00666C03" w:rsidRPr="00666C03" w:rsidRDefault="00666C03" w:rsidP="000635C3">
      <w:pPr>
        <w:widowControl w:val="0"/>
        <w:autoSpaceDE w:val="0"/>
        <w:autoSpaceDN w:val="0"/>
        <w:adjustRightInd w:val="0"/>
        <w:spacing w:after="0" w:line="240" w:lineRule="auto"/>
        <w:ind w:right="15"/>
        <w:rPr>
          <w:rFonts w:ascii="Times New Roman" w:eastAsia="Times New Roman" w:hAnsi="Times New Roman" w:cs="Times New Roman"/>
          <w:bCs/>
          <w:sz w:val="28"/>
          <w:szCs w:val="28"/>
        </w:rPr>
      </w:pPr>
    </w:p>
    <w:p w:rsidR="008D0950" w:rsidRPr="00BB3BB3" w:rsidRDefault="00666C03" w:rsidP="000635C3">
      <w:pPr>
        <w:spacing w:line="360" w:lineRule="auto"/>
        <w:ind w:right="15"/>
        <w:jc w:val="right"/>
        <w:rPr>
          <w:rFonts w:ascii="Times New Roman" w:hAnsi="Times New Roman" w:cs="Times New Roman"/>
          <w:bCs/>
          <w:sz w:val="28"/>
          <w:szCs w:val="28"/>
        </w:rPr>
      </w:pPr>
      <w:r w:rsidRPr="00666C03">
        <w:rPr>
          <w:rFonts w:ascii="Times New Roman" w:eastAsia="Times New Roman" w:hAnsi="Times New Roman" w:cs="Times New Roman"/>
          <w:bCs/>
          <w:sz w:val="28"/>
          <w:szCs w:val="28"/>
        </w:rPr>
        <w:br w:type="page"/>
      </w:r>
      <w:r w:rsidR="008D0950"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0635C3">
      <w:pPr>
        <w:spacing w:after="0" w:line="240" w:lineRule="auto"/>
        <w:ind w:right="15"/>
        <w:jc w:val="center"/>
        <w:rPr>
          <w:rFonts w:ascii="Times New Roman" w:eastAsia="Times New Roman" w:hAnsi="Times New Roman" w:cs="Times New Roman"/>
          <w:i/>
          <w:sz w:val="24"/>
          <w:szCs w:val="28"/>
        </w:rPr>
      </w:pPr>
    </w:p>
    <w:p w:rsidR="00EC3CDD" w:rsidRPr="00BB3BB3" w:rsidRDefault="00EC3CDD" w:rsidP="000635C3">
      <w:pPr>
        <w:spacing w:after="0" w:line="240" w:lineRule="auto"/>
        <w:ind w:right="15"/>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0635C3">
      <w:pPr>
        <w:spacing w:after="0" w:line="240" w:lineRule="auto"/>
        <w:ind w:right="15" w:firstLine="720"/>
        <w:jc w:val="right"/>
        <w:rPr>
          <w:rFonts w:ascii="Times New Roman" w:eastAsia="Times New Roman" w:hAnsi="Times New Roman" w:cs="Times New Roman"/>
          <w:b/>
          <w:bCs/>
          <w:sz w:val="24"/>
          <w:szCs w:val="24"/>
        </w:rPr>
      </w:pPr>
    </w:p>
    <w:p w:rsidR="00EC3CDD" w:rsidRPr="00BB3BB3" w:rsidRDefault="00EC3CDD" w:rsidP="000635C3">
      <w:pPr>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 w:val="left" w:pos="5220"/>
        </w:tabs>
        <w:spacing w:after="0" w:line="240" w:lineRule="auto"/>
        <w:ind w:right="15"/>
        <w:rPr>
          <w:rFonts w:ascii="Times New Roman" w:eastAsia="Times New Roman" w:hAnsi="Times New Roman" w:cs="Times New Roman"/>
          <w:sz w:val="28"/>
          <w:szCs w:val="28"/>
        </w:rPr>
      </w:pPr>
    </w:p>
    <w:p w:rsidR="001E1D7E" w:rsidRDefault="00EC3CDD"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0635C3">
      <w:pPr>
        <w:tabs>
          <w:tab w:val="left" w:pos="4680"/>
          <w:tab w:val="left" w:pos="5040"/>
        </w:tabs>
        <w:spacing w:after="0" w:line="240" w:lineRule="auto"/>
        <w:ind w:right="15"/>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E87F87" w:rsidRDefault="00EC3CDD" w:rsidP="000635C3">
      <w:pPr>
        <w:autoSpaceDE w:val="0"/>
        <w:autoSpaceDN w:val="0"/>
        <w:adjustRightInd w:val="0"/>
        <w:spacing w:after="0" w:line="240" w:lineRule="auto"/>
        <w:ind w:right="15"/>
        <w:jc w:val="both"/>
        <w:rPr>
          <w:rFonts w:ascii="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w:t>
      </w:r>
      <w:r w:rsidR="002520FA" w:rsidRPr="00E87F87">
        <w:rPr>
          <w:rFonts w:ascii="Times New Roman" w:eastAsia="Times New Roman" w:hAnsi="Times New Roman" w:cs="Times New Roman"/>
          <w:sz w:val="28"/>
          <w:szCs w:val="28"/>
        </w:rPr>
        <w:t xml:space="preserve">подготовки при реализации </w:t>
      </w:r>
      <w:r w:rsidR="00E87F87" w:rsidRPr="00E87F87">
        <w:rPr>
          <w:rFonts w:ascii="Times New Roman" w:eastAsia="Times New Roman" w:hAnsi="Times New Roman" w:cs="Times New Roman"/>
          <w:sz w:val="28"/>
          <w:szCs w:val="28"/>
        </w:rPr>
        <w:t xml:space="preserve">производственной </w:t>
      </w:r>
      <w:r w:rsidR="002520FA" w:rsidRPr="00E87F87">
        <w:rPr>
          <w:rFonts w:ascii="Times New Roman" w:eastAsia="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E87F87" w:rsidRPr="00666C03">
        <w:rPr>
          <w:rFonts w:ascii="Times New Roman" w:eastAsia="Times New Roman" w:hAnsi="Times New Roman" w:cs="Times New Roman"/>
          <w:sz w:val="28"/>
          <w:szCs w:val="28"/>
        </w:rPr>
        <w:t>технологическая</w:t>
      </w:r>
      <w:r w:rsidR="00E87F87" w:rsidRPr="00666C03">
        <w:rPr>
          <w:rFonts w:ascii="Times New Roman" w:eastAsia="Times New Roman" w:hAnsi="Times New Roman" w:cs="Times New Roman"/>
          <w:color w:val="000000"/>
          <w:sz w:val="24"/>
          <w:szCs w:val="24"/>
        </w:rPr>
        <w:t xml:space="preserve"> </w:t>
      </w:r>
      <w:r w:rsidR="00E87F87" w:rsidRPr="00666C03">
        <w:rPr>
          <w:rFonts w:ascii="Times New Roman" w:hAnsi="Times New Roman" w:cs="Times New Roman"/>
          <w:sz w:val="28"/>
          <w:szCs w:val="28"/>
        </w:rPr>
        <w:t xml:space="preserve">(проектно-технологическая) практика </w:t>
      </w:r>
      <w:r w:rsidR="008F37D3">
        <w:rPr>
          <w:rFonts w:ascii="Times New Roman" w:hAnsi="Times New Roman" w:cs="Times New Roman"/>
          <w:sz w:val="28"/>
          <w:szCs w:val="28"/>
        </w:rPr>
        <w:t>3</w:t>
      </w:r>
      <w:r w:rsidR="00452A83" w:rsidRPr="00E87F87">
        <w:rPr>
          <w:rFonts w:ascii="Times New Roman" w:hAnsi="Times New Roman" w:cs="Times New Roman"/>
          <w:sz w:val="28"/>
          <w:szCs w:val="28"/>
        </w:rPr>
        <w:t>)</w:t>
      </w:r>
      <w:r w:rsidR="00E26EAD" w:rsidRPr="00E87F87">
        <w:rPr>
          <w:rFonts w:ascii="Times New Roman" w:hAnsi="Times New Roman" w:cs="Times New Roman"/>
          <w:sz w:val="28"/>
          <w:szCs w:val="28"/>
        </w:rPr>
        <w:t xml:space="preserve"> </w:t>
      </w:r>
      <w:r w:rsidR="008D0950" w:rsidRPr="00E87F87">
        <w:rPr>
          <w:rFonts w:ascii="Times New Roman" w:hAnsi="Times New Roman" w:cs="Times New Roman"/>
          <w:sz w:val="28"/>
          <w:szCs w:val="28"/>
        </w:rPr>
        <w:t>в</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0635C3">
      <w:pPr>
        <w:spacing w:after="0" w:line="240" w:lineRule="auto"/>
        <w:ind w:right="15"/>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0"/>
          <w:szCs w:val="20"/>
        </w:rPr>
      </w:pPr>
    </w:p>
    <w:p w:rsidR="00C8217A" w:rsidRPr="00C8217A" w:rsidRDefault="00C8217A" w:rsidP="000635C3">
      <w:pPr>
        <w:tabs>
          <w:tab w:val="left" w:pos="4680"/>
          <w:tab w:val="left" w:pos="5040"/>
        </w:tabs>
        <w:spacing w:after="0" w:line="240" w:lineRule="auto"/>
        <w:ind w:right="15"/>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0635C3">
      <w:pPr>
        <w:tabs>
          <w:tab w:val="left" w:pos="4680"/>
          <w:tab w:val="left" w:pos="5040"/>
        </w:tabs>
        <w:spacing w:after="0" w:line="240" w:lineRule="auto"/>
        <w:ind w:right="15"/>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Default="00452A83" w:rsidP="000635C3">
      <w:pPr>
        <w:spacing w:after="0" w:line="240" w:lineRule="auto"/>
        <w:ind w:right="15"/>
        <w:rPr>
          <w:rFonts w:ascii="Times New Roman" w:eastAsia="Times New Roman" w:hAnsi="Times New Roman" w:cs="Times New Roman"/>
          <w:sz w:val="28"/>
          <w:szCs w:val="28"/>
        </w:rPr>
      </w:pPr>
    </w:p>
    <w:p w:rsidR="00452A83" w:rsidRPr="00BB3BB3" w:rsidRDefault="00452A83" w:rsidP="000635C3">
      <w:pPr>
        <w:spacing w:after="0" w:line="240" w:lineRule="auto"/>
        <w:ind w:right="15"/>
        <w:rPr>
          <w:rFonts w:ascii="Times New Roman" w:eastAsia="Times New Roman" w:hAnsi="Times New Roman" w:cs="Times New Roman"/>
          <w:sz w:val="28"/>
          <w:szCs w:val="28"/>
        </w:rPr>
      </w:pPr>
    </w:p>
    <w:p w:rsidR="00EC3CDD" w:rsidRPr="00BB3BB3" w:rsidRDefault="00C8217A" w:rsidP="000635C3">
      <w:pPr>
        <w:spacing w:after="0" w:line="240" w:lineRule="auto"/>
        <w:ind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0635C3">
      <w:pPr>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0635C3">
      <w:pPr>
        <w:spacing w:after="0" w:line="240" w:lineRule="auto"/>
        <w:ind w:right="15"/>
        <w:rPr>
          <w:rFonts w:ascii="Times New Roman" w:eastAsia="Times New Roman" w:hAnsi="Times New Roman" w:cs="Times New Roman"/>
          <w:sz w:val="24"/>
          <w:szCs w:val="24"/>
        </w:rPr>
      </w:pPr>
    </w:p>
    <w:p w:rsidR="00EC3CDD" w:rsidRPr="00BB3BB3" w:rsidRDefault="00EC3CDD" w:rsidP="000635C3">
      <w:pPr>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0635C3">
      <w:pPr>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0635C3">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right="15"/>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0635C3">
      <w:pPr>
        <w:tabs>
          <w:tab w:val="left" w:pos="4680"/>
          <w:tab w:val="left" w:pos="5040"/>
        </w:tabs>
        <w:spacing w:after="0" w:line="240" w:lineRule="auto"/>
        <w:ind w:right="15"/>
        <w:rPr>
          <w:rFonts w:ascii="Times New Roman" w:eastAsia="Times New Roman" w:hAnsi="Times New Roman" w:cs="Times New Roman"/>
          <w:sz w:val="28"/>
          <w:szCs w:val="28"/>
        </w:rPr>
      </w:pPr>
    </w:p>
    <w:p w:rsidR="00E05553" w:rsidRPr="00BB3BB3" w:rsidRDefault="00C8217A" w:rsidP="000635C3">
      <w:pPr>
        <w:pStyle w:val="31"/>
        <w:widowControl/>
        <w:shd w:val="clear" w:color="auto" w:fill="auto"/>
        <w:spacing w:after="0" w:line="384" w:lineRule="exact"/>
        <w:ind w:right="15"/>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B7F" w:rsidRDefault="00B52B7F" w:rsidP="002B0F7E">
      <w:pPr>
        <w:spacing w:after="0" w:line="240" w:lineRule="auto"/>
      </w:pPr>
      <w:r>
        <w:separator/>
      </w:r>
    </w:p>
  </w:endnote>
  <w:endnote w:type="continuationSeparator" w:id="0">
    <w:p w:rsidR="00B52B7F" w:rsidRDefault="00B52B7F"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B7F" w:rsidRDefault="00B52B7F" w:rsidP="002B0F7E">
      <w:pPr>
        <w:spacing w:after="0" w:line="240" w:lineRule="auto"/>
      </w:pPr>
      <w:r>
        <w:separator/>
      </w:r>
    </w:p>
  </w:footnote>
  <w:footnote w:type="continuationSeparator" w:id="0">
    <w:p w:rsidR="00B52B7F" w:rsidRDefault="00B52B7F"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AA20742"/>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0E653C"/>
    <w:multiLevelType w:val="hybridMultilevel"/>
    <w:tmpl w:val="E81ADC5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3679F1"/>
    <w:multiLevelType w:val="hybridMultilevel"/>
    <w:tmpl w:val="E1728170"/>
    <w:lvl w:ilvl="0" w:tplc="8F0AE6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2933FB"/>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3F4086"/>
    <w:multiLevelType w:val="hybridMultilevel"/>
    <w:tmpl w:val="26D4F1F2"/>
    <w:lvl w:ilvl="0" w:tplc="8F0AE6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145D0D"/>
    <w:multiLevelType w:val="hybridMultilevel"/>
    <w:tmpl w:val="2FFC210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9408A0"/>
    <w:multiLevelType w:val="multilevel"/>
    <w:tmpl w:val="2B526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8F3265"/>
    <w:multiLevelType w:val="hybridMultilevel"/>
    <w:tmpl w:val="040A3F8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C84C13"/>
    <w:multiLevelType w:val="hybridMultilevel"/>
    <w:tmpl w:val="8A485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822D46"/>
    <w:multiLevelType w:val="hybridMultilevel"/>
    <w:tmpl w:val="22764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810B1"/>
    <w:multiLevelType w:val="hybridMultilevel"/>
    <w:tmpl w:val="20A0FF3A"/>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1653A"/>
    <w:multiLevelType w:val="hybridMultilevel"/>
    <w:tmpl w:val="3A3214E4"/>
    <w:lvl w:ilvl="0" w:tplc="8F0AE66A">
      <w:start w:val="1"/>
      <w:numFmt w:val="bullet"/>
      <w:lvlText w:val=""/>
      <w:lvlJc w:val="left"/>
      <w:pPr>
        <w:ind w:left="720" w:hanging="360"/>
      </w:pPr>
      <w:rPr>
        <w:rFonts w:ascii="Symbol" w:hAnsi="Symbol" w:hint="default"/>
      </w:rPr>
    </w:lvl>
    <w:lvl w:ilvl="1" w:tplc="8F0AE6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F22405A0"/>
    <w:lvl w:ilvl="0" w:tplc="308CCDD4">
      <w:start w:val="5"/>
      <w:numFmt w:val="decimal"/>
      <w:lvlText w:val="%1."/>
      <w:lvlJc w:val="left"/>
      <w:pPr>
        <w:ind w:left="720" w:hanging="360"/>
      </w:pPr>
      <w:rPr>
        <w:rFonts w:hint="default"/>
        <w:b/>
        <w:w w:val="105"/>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A97C73"/>
    <w:multiLevelType w:val="hybridMultilevel"/>
    <w:tmpl w:val="6DB29CA8"/>
    <w:lvl w:ilvl="0" w:tplc="883841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6F0637"/>
    <w:multiLevelType w:val="hybridMultilevel"/>
    <w:tmpl w:val="471C9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9E093B"/>
    <w:multiLevelType w:val="hybridMultilevel"/>
    <w:tmpl w:val="9CC22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FF7DAE"/>
    <w:multiLevelType w:val="hybridMultilevel"/>
    <w:tmpl w:val="7CF07008"/>
    <w:lvl w:ilvl="0" w:tplc="8F0AE66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22346CC"/>
    <w:multiLevelType w:val="hybridMultilevel"/>
    <w:tmpl w:val="74008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2F6B9E"/>
    <w:multiLevelType w:val="hybridMultilevel"/>
    <w:tmpl w:val="C3FC4C1E"/>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423F8"/>
    <w:multiLevelType w:val="hybridMultilevel"/>
    <w:tmpl w:val="244C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F53673"/>
    <w:multiLevelType w:val="hybridMultilevel"/>
    <w:tmpl w:val="426469E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B23A97"/>
    <w:multiLevelType w:val="hybridMultilevel"/>
    <w:tmpl w:val="F8DCCA58"/>
    <w:lvl w:ilvl="0" w:tplc="8F0AE6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3A1743"/>
    <w:multiLevelType w:val="hybridMultilevel"/>
    <w:tmpl w:val="50DEDB20"/>
    <w:lvl w:ilvl="0" w:tplc="8F0AE6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2F05E04"/>
    <w:multiLevelType w:val="hybridMultilevel"/>
    <w:tmpl w:val="2536D3D4"/>
    <w:lvl w:ilvl="0" w:tplc="8F0AE66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4871F4"/>
    <w:multiLevelType w:val="hybridMultilevel"/>
    <w:tmpl w:val="CDE66BC2"/>
    <w:lvl w:ilvl="0" w:tplc="8F0A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144819"/>
    <w:multiLevelType w:val="hybridMultilevel"/>
    <w:tmpl w:val="3D601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E75EF4"/>
    <w:multiLevelType w:val="hybridMultilevel"/>
    <w:tmpl w:val="1D94F9FA"/>
    <w:lvl w:ilvl="0" w:tplc="0419000F">
      <w:start w:val="1"/>
      <w:numFmt w:val="decimal"/>
      <w:lvlText w:val="%1."/>
      <w:lvlJc w:val="left"/>
      <w:pPr>
        <w:ind w:left="1824" w:hanging="1116"/>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933207"/>
    <w:multiLevelType w:val="hybridMultilevel"/>
    <w:tmpl w:val="2132C79A"/>
    <w:lvl w:ilvl="0" w:tplc="EA566DB4">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4"/>
  </w:num>
  <w:num w:numId="3">
    <w:abstractNumId w:val="5"/>
  </w:num>
  <w:num w:numId="4">
    <w:abstractNumId w:val="10"/>
  </w:num>
  <w:num w:numId="5">
    <w:abstractNumId w:val="12"/>
  </w:num>
  <w:num w:numId="6">
    <w:abstractNumId w:val="22"/>
  </w:num>
  <w:num w:numId="7">
    <w:abstractNumId w:val="35"/>
  </w:num>
  <w:num w:numId="8">
    <w:abstractNumId w:val="13"/>
  </w:num>
  <w:num w:numId="9">
    <w:abstractNumId w:val="16"/>
  </w:num>
  <w:num w:numId="10">
    <w:abstractNumId w:val="21"/>
  </w:num>
  <w:num w:numId="11">
    <w:abstractNumId w:val="34"/>
  </w:num>
  <w:num w:numId="12">
    <w:abstractNumId w:val="17"/>
  </w:num>
  <w:num w:numId="13">
    <w:abstractNumId w:val="26"/>
  </w:num>
  <w:num w:numId="14">
    <w:abstractNumId w:val="15"/>
  </w:num>
  <w:num w:numId="15">
    <w:abstractNumId w:val="23"/>
  </w:num>
  <w:num w:numId="16">
    <w:abstractNumId w:val="19"/>
  </w:num>
  <w:num w:numId="17">
    <w:abstractNumId w:val="38"/>
  </w:num>
  <w:num w:numId="18">
    <w:abstractNumId w:val="39"/>
  </w:num>
  <w:num w:numId="19">
    <w:abstractNumId w:val="18"/>
  </w:num>
  <w:num w:numId="20">
    <w:abstractNumId w:val="3"/>
  </w:num>
  <w:num w:numId="21">
    <w:abstractNumId w:val="37"/>
  </w:num>
  <w:num w:numId="22">
    <w:abstractNumId w:val="9"/>
  </w:num>
  <w:num w:numId="23">
    <w:abstractNumId w:val="4"/>
  </w:num>
  <w:num w:numId="24">
    <w:abstractNumId w:val="8"/>
  </w:num>
  <w:num w:numId="25">
    <w:abstractNumId w:val="11"/>
  </w:num>
  <w:num w:numId="26">
    <w:abstractNumId w:val="20"/>
  </w:num>
  <w:num w:numId="27">
    <w:abstractNumId w:val="30"/>
  </w:num>
  <w:num w:numId="28">
    <w:abstractNumId w:val="29"/>
  </w:num>
  <w:num w:numId="29">
    <w:abstractNumId w:val="25"/>
  </w:num>
  <w:num w:numId="30">
    <w:abstractNumId w:val="27"/>
  </w:num>
  <w:num w:numId="31">
    <w:abstractNumId w:val="7"/>
  </w:num>
  <w:num w:numId="32">
    <w:abstractNumId w:val="36"/>
  </w:num>
  <w:num w:numId="33">
    <w:abstractNumId w:val="32"/>
  </w:num>
  <w:num w:numId="34">
    <w:abstractNumId w:val="28"/>
  </w:num>
  <w:num w:numId="35">
    <w:abstractNumId w:val="24"/>
  </w:num>
  <w:num w:numId="36">
    <w:abstractNumId w:val="31"/>
  </w:num>
  <w:num w:numId="37">
    <w:abstractNumId w:val="6"/>
  </w:num>
  <w:num w:numId="3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058DF"/>
    <w:rsid w:val="0001279E"/>
    <w:rsid w:val="00014B4D"/>
    <w:rsid w:val="00024AF0"/>
    <w:rsid w:val="0002749D"/>
    <w:rsid w:val="00027F88"/>
    <w:rsid w:val="00031E95"/>
    <w:rsid w:val="00035E7E"/>
    <w:rsid w:val="00036C64"/>
    <w:rsid w:val="00036D06"/>
    <w:rsid w:val="0004226B"/>
    <w:rsid w:val="00046528"/>
    <w:rsid w:val="00047C33"/>
    <w:rsid w:val="0005081E"/>
    <w:rsid w:val="00054DA0"/>
    <w:rsid w:val="000635C3"/>
    <w:rsid w:val="00063C8C"/>
    <w:rsid w:val="0007650C"/>
    <w:rsid w:val="00082447"/>
    <w:rsid w:val="000A2CCC"/>
    <w:rsid w:val="000B008C"/>
    <w:rsid w:val="000B5F43"/>
    <w:rsid w:val="000C17AC"/>
    <w:rsid w:val="000C6E15"/>
    <w:rsid w:val="000D140F"/>
    <w:rsid w:val="000E0BD4"/>
    <w:rsid w:val="000E64B9"/>
    <w:rsid w:val="000F63C1"/>
    <w:rsid w:val="00114118"/>
    <w:rsid w:val="00127EB4"/>
    <w:rsid w:val="00136E66"/>
    <w:rsid w:val="0014278A"/>
    <w:rsid w:val="00150F33"/>
    <w:rsid w:val="00152A56"/>
    <w:rsid w:val="00162D61"/>
    <w:rsid w:val="00163D3F"/>
    <w:rsid w:val="00172C27"/>
    <w:rsid w:val="00174540"/>
    <w:rsid w:val="00184F1B"/>
    <w:rsid w:val="0018731A"/>
    <w:rsid w:val="0019284A"/>
    <w:rsid w:val="00193E93"/>
    <w:rsid w:val="001971C8"/>
    <w:rsid w:val="001A2633"/>
    <w:rsid w:val="001A2B18"/>
    <w:rsid w:val="001A4BF6"/>
    <w:rsid w:val="001A5892"/>
    <w:rsid w:val="001C72E3"/>
    <w:rsid w:val="001D1050"/>
    <w:rsid w:val="001E0232"/>
    <w:rsid w:val="001E1D7E"/>
    <w:rsid w:val="001E353F"/>
    <w:rsid w:val="001F178D"/>
    <w:rsid w:val="001F5B79"/>
    <w:rsid w:val="002008CD"/>
    <w:rsid w:val="00204C99"/>
    <w:rsid w:val="00213361"/>
    <w:rsid w:val="00216257"/>
    <w:rsid w:val="0022049D"/>
    <w:rsid w:val="00220FD4"/>
    <w:rsid w:val="0022112F"/>
    <w:rsid w:val="00222850"/>
    <w:rsid w:val="00223A02"/>
    <w:rsid w:val="002250EF"/>
    <w:rsid w:val="00230C54"/>
    <w:rsid w:val="002320CE"/>
    <w:rsid w:val="00234D6E"/>
    <w:rsid w:val="002369E9"/>
    <w:rsid w:val="00242163"/>
    <w:rsid w:val="00242310"/>
    <w:rsid w:val="00245964"/>
    <w:rsid w:val="00245D3B"/>
    <w:rsid w:val="00247047"/>
    <w:rsid w:val="0025050B"/>
    <w:rsid w:val="002520FA"/>
    <w:rsid w:val="00255371"/>
    <w:rsid w:val="00262B50"/>
    <w:rsid w:val="002636A5"/>
    <w:rsid w:val="00267220"/>
    <w:rsid w:val="0027080D"/>
    <w:rsid w:val="00274D91"/>
    <w:rsid w:val="00276FAB"/>
    <w:rsid w:val="002812B5"/>
    <w:rsid w:val="00290CB4"/>
    <w:rsid w:val="002924AA"/>
    <w:rsid w:val="002A3A6A"/>
    <w:rsid w:val="002A5C19"/>
    <w:rsid w:val="002A79BF"/>
    <w:rsid w:val="002B0F7E"/>
    <w:rsid w:val="002B2EE6"/>
    <w:rsid w:val="002B7C06"/>
    <w:rsid w:val="002C2E27"/>
    <w:rsid w:val="002D2659"/>
    <w:rsid w:val="002D4870"/>
    <w:rsid w:val="002D5034"/>
    <w:rsid w:val="002D76DE"/>
    <w:rsid w:val="002D7DDB"/>
    <w:rsid w:val="002F6372"/>
    <w:rsid w:val="0030070A"/>
    <w:rsid w:val="00303941"/>
    <w:rsid w:val="00310EA8"/>
    <w:rsid w:val="00313B9C"/>
    <w:rsid w:val="00314AAD"/>
    <w:rsid w:val="00316AC2"/>
    <w:rsid w:val="003222D4"/>
    <w:rsid w:val="003239C2"/>
    <w:rsid w:val="00336F14"/>
    <w:rsid w:val="00337421"/>
    <w:rsid w:val="00340702"/>
    <w:rsid w:val="00340771"/>
    <w:rsid w:val="00342886"/>
    <w:rsid w:val="00343C50"/>
    <w:rsid w:val="00346DC9"/>
    <w:rsid w:val="003600C7"/>
    <w:rsid w:val="003614E3"/>
    <w:rsid w:val="00363666"/>
    <w:rsid w:val="00375432"/>
    <w:rsid w:val="00376777"/>
    <w:rsid w:val="00380910"/>
    <w:rsid w:val="0038688C"/>
    <w:rsid w:val="0039119B"/>
    <w:rsid w:val="00394CC0"/>
    <w:rsid w:val="003A4A84"/>
    <w:rsid w:val="003A596F"/>
    <w:rsid w:val="003A669D"/>
    <w:rsid w:val="003A7005"/>
    <w:rsid w:val="003B6356"/>
    <w:rsid w:val="003B703E"/>
    <w:rsid w:val="003B7623"/>
    <w:rsid w:val="003C34A8"/>
    <w:rsid w:val="003D0B38"/>
    <w:rsid w:val="003D46E6"/>
    <w:rsid w:val="003E0520"/>
    <w:rsid w:val="003E0D34"/>
    <w:rsid w:val="003E117B"/>
    <w:rsid w:val="003F419D"/>
    <w:rsid w:val="003F6AA6"/>
    <w:rsid w:val="00406121"/>
    <w:rsid w:val="0040761A"/>
    <w:rsid w:val="004103F1"/>
    <w:rsid w:val="004123B8"/>
    <w:rsid w:val="0041612F"/>
    <w:rsid w:val="00420E56"/>
    <w:rsid w:val="004237CC"/>
    <w:rsid w:val="0042780C"/>
    <w:rsid w:val="00431780"/>
    <w:rsid w:val="00440574"/>
    <w:rsid w:val="004410C9"/>
    <w:rsid w:val="004441E7"/>
    <w:rsid w:val="00446E97"/>
    <w:rsid w:val="00447A51"/>
    <w:rsid w:val="00447D80"/>
    <w:rsid w:val="00452A83"/>
    <w:rsid w:val="00455B92"/>
    <w:rsid w:val="004609F1"/>
    <w:rsid w:val="004629C3"/>
    <w:rsid w:val="004665FD"/>
    <w:rsid w:val="00466CAC"/>
    <w:rsid w:val="0047008C"/>
    <w:rsid w:val="004743E5"/>
    <w:rsid w:val="00480F0B"/>
    <w:rsid w:val="00485992"/>
    <w:rsid w:val="00493F7F"/>
    <w:rsid w:val="004A26A5"/>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3DCC"/>
    <w:rsid w:val="004E6DCD"/>
    <w:rsid w:val="004E7AEE"/>
    <w:rsid w:val="004F7785"/>
    <w:rsid w:val="005013C1"/>
    <w:rsid w:val="005023B6"/>
    <w:rsid w:val="0050275A"/>
    <w:rsid w:val="00506B0C"/>
    <w:rsid w:val="00511F03"/>
    <w:rsid w:val="00520518"/>
    <w:rsid w:val="00521663"/>
    <w:rsid w:val="00521867"/>
    <w:rsid w:val="005279CB"/>
    <w:rsid w:val="005321B8"/>
    <w:rsid w:val="005324E7"/>
    <w:rsid w:val="005369F4"/>
    <w:rsid w:val="005403F6"/>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3BF6"/>
    <w:rsid w:val="005C77E1"/>
    <w:rsid w:val="005E2ECA"/>
    <w:rsid w:val="005E3F5C"/>
    <w:rsid w:val="005E6AB2"/>
    <w:rsid w:val="005E768D"/>
    <w:rsid w:val="005E7C31"/>
    <w:rsid w:val="005F5F95"/>
    <w:rsid w:val="005F71BD"/>
    <w:rsid w:val="00600D96"/>
    <w:rsid w:val="00600EA9"/>
    <w:rsid w:val="00601B20"/>
    <w:rsid w:val="00612ACB"/>
    <w:rsid w:val="00614452"/>
    <w:rsid w:val="00616DA8"/>
    <w:rsid w:val="0062440F"/>
    <w:rsid w:val="00633C66"/>
    <w:rsid w:val="00634AAB"/>
    <w:rsid w:val="00634C2A"/>
    <w:rsid w:val="00635C51"/>
    <w:rsid w:val="00640B06"/>
    <w:rsid w:val="00652C12"/>
    <w:rsid w:val="006626C5"/>
    <w:rsid w:val="0066273A"/>
    <w:rsid w:val="00664521"/>
    <w:rsid w:val="00666C03"/>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137"/>
    <w:rsid w:val="0072640F"/>
    <w:rsid w:val="00727CD4"/>
    <w:rsid w:val="00731F51"/>
    <w:rsid w:val="0074604E"/>
    <w:rsid w:val="00754A51"/>
    <w:rsid w:val="00754B6F"/>
    <w:rsid w:val="00755718"/>
    <w:rsid w:val="007619D9"/>
    <w:rsid w:val="007628AB"/>
    <w:rsid w:val="00763AA2"/>
    <w:rsid w:val="007664A2"/>
    <w:rsid w:val="0076680B"/>
    <w:rsid w:val="00767A2F"/>
    <w:rsid w:val="00770D54"/>
    <w:rsid w:val="007718BF"/>
    <w:rsid w:val="007765CE"/>
    <w:rsid w:val="00780B17"/>
    <w:rsid w:val="007928D8"/>
    <w:rsid w:val="00795BAA"/>
    <w:rsid w:val="007A00B6"/>
    <w:rsid w:val="007A0B03"/>
    <w:rsid w:val="007A2919"/>
    <w:rsid w:val="007A54C4"/>
    <w:rsid w:val="007B041C"/>
    <w:rsid w:val="007B3E8E"/>
    <w:rsid w:val="007B420E"/>
    <w:rsid w:val="007B6851"/>
    <w:rsid w:val="007B7C85"/>
    <w:rsid w:val="007C1710"/>
    <w:rsid w:val="007C223D"/>
    <w:rsid w:val="007C424C"/>
    <w:rsid w:val="007C5AD3"/>
    <w:rsid w:val="007D1271"/>
    <w:rsid w:val="007D186A"/>
    <w:rsid w:val="007D7472"/>
    <w:rsid w:val="007D7FCB"/>
    <w:rsid w:val="007E1855"/>
    <w:rsid w:val="007E2EB0"/>
    <w:rsid w:val="007E4400"/>
    <w:rsid w:val="007E5B77"/>
    <w:rsid w:val="007E7C33"/>
    <w:rsid w:val="007F60B4"/>
    <w:rsid w:val="007F7884"/>
    <w:rsid w:val="0080141D"/>
    <w:rsid w:val="00804A4D"/>
    <w:rsid w:val="0081328E"/>
    <w:rsid w:val="00813DEB"/>
    <w:rsid w:val="008147B4"/>
    <w:rsid w:val="008162E5"/>
    <w:rsid w:val="00817BED"/>
    <w:rsid w:val="00817CC3"/>
    <w:rsid w:val="008205F8"/>
    <w:rsid w:val="00822400"/>
    <w:rsid w:val="0083205F"/>
    <w:rsid w:val="0083414A"/>
    <w:rsid w:val="008404A3"/>
    <w:rsid w:val="0084203F"/>
    <w:rsid w:val="008428FA"/>
    <w:rsid w:val="008446FD"/>
    <w:rsid w:val="008505FB"/>
    <w:rsid w:val="008603A3"/>
    <w:rsid w:val="00860A23"/>
    <w:rsid w:val="00861202"/>
    <w:rsid w:val="00867460"/>
    <w:rsid w:val="0087410B"/>
    <w:rsid w:val="00881FC8"/>
    <w:rsid w:val="0088250A"/>
    <w:rsid w:val="00884FB7"/>
    <w:rsid w:val="00892895"/>
    <w:rsid w:val="00892F56"/>
    <w:rsid w:val="00894A53"/>
    <w:rsid w:val="00897DD5"/>
    <w:rsid w:val="008B59DB"/>
    <w:rsid w:val="008C1533"/>
    <w:rsid w:val="008C5A23"/>
    <w:rsid w:val="008C783D"/>
    <w:rsid w:val="008D0950"/>
    <w:rsid w:val="008D224C"/>
    <w:rsid w:val="008E57F3"/>
    <w:rsid w:val="008E6649"/>
    <w:rsid w:val="008F3566"/>
    <w:rsid w:val="008F37D3"/>
    <w:rsid w:val="00900C3C"/>
    <w:rsid w:val="00906A16"/>
    <w:rsid w:val="00917155"/>
    <w:rsid w:val="00921C9A"/>
    <w:rsid w:val="009249D8"/>
    <w:rsid w:val="00926959"/>
    <w:rsid w:val="0093133D"/>
    <w:rsid w:val="009317EA"/>
    <w:rsid w:val="00934481"/>
    <w:rsid w:val="00935619"/>
    <w:rsid w:val="009375AF"/>
    <w:rsid w:val="00954FEB"/>
    <w:rsid w:val="00963437"/>
    <w:rsid w:val="00963BA8"/>
    <w:rsid w:val="00966780"/>
    <w:rsid w:val="0097713C"/>
    <w:rsid w:val="00977D79"/>
    <w:rsid w:val="00995FBD"/>
    <w:rsid w:val="009A05C0"/>
    <w:rsid w:val="009A2EEC"/>
    <w:rsid w:val="009A6358"/>
    <w:rsid w:val="009B27BC"/>
    <w:rsid w:val="009C335A"/>
    <w:rsid w:val="009D14B2"/>
    <w:rsid w:val="009E10A0"/>
    <w:rsid w:val="009E3503"/>
    <w:rsid w:val="009F0315"/>
    <w:rsid w:val="009F1BB4"/>
    <w:rsid w:val="009F2F98"/>
    <w:rsid w:val="009F62B0"/>
    <w:rsid w:val="00A01F28"/>
    <w:rsid w:val="00A06385"/>
    <w:rsid w:val="00A07859"/>
    <w:rsid w:val="00A136F5"/>
    <w:rsid w:val="00A13C89"/>
    <w:rsid w:val="00A255CF"/>
    <w:rsid w:val="00A27B4F"/>
    <w:rsid w:val="00A343D5"/>
    <w:rsid w:val="00A46470"/>
    <w:rsid w:val="00A47B74"/>
    <w:rsid w:val="00A60B34"/>
    <w:rsid w:val="00A61F29"/>
    <w:rsid w:val="00A730C3"/>
    <w:rsid w:val="00A730DA"/>
    <w:rsid w:val="00A737B2"/>
    <w:rsid w:val="00AA1FF1"/>
    <w:rsid w:val="00AA3D8A"/>
    <w:rsid w:val="00AA5CF3"/>
    <w:rsid w:val="00AB1FBC"/>
    <w:rsid w:val="00AB48DF"/>
    <w:rsid w:val="00AB4D09"/>
    <w:rsid w:val="00AB63A6"/>
    <w:rsid w:val="00AC235A"/>
    <w:rsid w:val="00AC23FD"/>
    <w:rsid w:val="00AD56FB"/>
    <w:rsid w:val="00AD5F9A"/>
    <w:rsid w:val="00AD73CE"/>
    <w:rsid w:val="00AE0288"/>
    <w:rsid w:val="00AE2174"/>
    <w:rsid w:val="00AE40A8"/>
    <w:rsid w:val="00AE40C9"/>
    <w:rsid w:val="00B03E83"/>
    <w:rsid w:val="00B11E1B"/>
    <w:rsid w:val="00B132EA"/>
    <w:rsid w:val="00B25B0F"/>
    <w:rsid w:val="00B26594"/>
    <w:rsid w:val="00B2737A"/>
    <w:rsid w:val="00B30ECC"/>
    <w:rsid w:val="00B45B30"/>
    <w:rsid w:val="00B47BA7"/>
    <w:rsid w:val="00B52B7F"/>
    <w:rsid w:val="00B609A6"/>
    <w:rsid w:val="00B615E9"/>
    <w:rsid w:val="00B61B47"/>
    <w:rsid w:val="00B63433"/>
    <w:rsid w:val="00B72DF9"/>
    <w:rsid w:val="00B8073E"/>
    <w:rsid w:val="00B93628"/>
    <w:rsid w:val="00B974CF"/>
    <w:rsid w:val="00BA32CB"/>
    <w:rsid w:val="00BB387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066FA"/>
    <w:rsid w:val="00C11363"/>
    <w:rsid w:val="00C12738"/>
    <w:rsid w:val="00C1317F"/>
    <w:rsid w:val="00C15B0A"/>
    <w:rsid w:val="00C16C73"/>
    <w:rsid w:val="00C17903"/>
    <w:rsid w:val="00C221CD"/>
    <w:rsid w:val="00C431AD"/>
    <w:rsid w:val="00C45CA1"/>
    <w:rsid w:val="00C630E4"/>
    <w:rsid w:val="00C66A9B"/>
    <w:rsid w:val="00C720A3"/>
    <w:rsid w:val="00C7412B"/>
    <w:rsid w:val="00C743D8"/>
    <w:rsid w:val="00C755BA"/>
    <w:rsid w:val="00C75EB1"/>
    <w:rsid w:val="00C77596"/>
    <w:rsid w:val="00C81A02"/>
    <w:rsid w:val="00C81D2A"/>
    <w:rsid w:val="00C8217A"/>
    <w:rsid w:val="00C8249D"/>
    <w:rsid w:val="00C931BE"/>
    <w:rsid w:val="00C93FF1"/>
    <w:rsid w:val="00C9429A"/>
    <w:rsid w:val="00C970CA"/>
    <w:rsid w:val="00CA6892"/>
    <w:rsid w:val="00CB14BD"/>
    <w:rsid w:val="00CB3CAD"/>
    <w:rsid w:val="00CB4E28"/>
    <w:rsid w:val="00CC4AE2"/>
    <w:rsid w:val="00CC5478"/>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41ADF"/>
    <w:rsid w:val="00D50470"/>
    <w:rsid w:val="00D55C46"/>
    <w:rsid w:val="00D62E8F"/>
    <w:rsid w:val="00D6595C"/>
    <w:rsid w:val="00D71565"/>
    <w:rsid w:val="00D71E18"/>
    <w:rsid w:val="00D81947"/>
    <w:rsid w:val="00D822CA"/>
    <w:rsid w:val="00D850FC"/>
    <w:rsid w:val="00D8557D"/>
    <w:rsid w:val="00D90D6F"/>
    <w:rsid w:val="00DA053E"/>
    <w:rsid w:val="00DB17F5"/>
    <w:rsid w:val="00DB6C0E"/>
    <w:rsid w:val="00DC4B2D"/>
    <w:rsid w:val="00DD1D6F"/>
    <w:rsid w:val="00DD2ADF"/>
    <w:rsid w:val="00DD433D"/>
    <w:rsid w:val="00DD4B97"/>
    <w:rsid w:val="00DD7726"/>
    <w:rsid w:val="00DE0B8A"/>
    <w:rsid w:val="00DE1C35"/>
    <w:rsid w:val="00DE49FD"/>
    <w:rsid w:val="00DE51C1"/>
    <w:rsid w:val="00DE5C2A"/>
    <w:rsid w:val="00DF1450"/>
    <w:rsid w:val="00E02903"/>
    <w:rsid w:val="00E05074"/>
    <w:rsid w:val="00E05553"/>
    <w:rsid w:val="00E134AB"/>
    <w:rsid w:val="00E155D4"/>
    <w:rsid w:val="00E2075F"/>
    <w:rsid w:val="00E26EAD"/>
    <w:rsid w:val="00E30297"/>
    <w:rsid w:val="00E32FB5"/>
    <w:rsid w:val="00E375DF"/>
    <w:rsid w:val="00E54F7B"/>
    <w:rsid w:val="00E56047"/>
    <w:rsid w:val="00E577F6"/>
    <w:rsid w:val="00E625CF"/>
    <w:rsid w:val="00E6554D"/>
    <w:rsid w:val="00E6718F"/>
    <w:rsid w:val="00E67B9C"/>
    <w:rsid w:val="00E71E43"/>
    <w:rsid w:val="00E723E0"/>
    <w:rsid w:val="00E77352"/>
    <w:rsid w:val="00E773F4"/>
    <w:rsid w:val="00E82180"/>
    <w:rsid w:val="00E838FF"/>
    <w:rsid w:val="00E86BF3"/>
    <w:rsid w:val="00E87F87"/>
    <w:rsid w:val="00E94A16"/>
    <w:rsid w:val="00E97B4A"/>
    <w:rsid w:val="00EA1328"/>
    <w:rsid w:val="00EA4ABB"/>
    <w:rsid w:val="00EA6F89"/>
    <w:rsid w:val="00EA708E"/>
    <w:rsid w:val="00EB0614"/>
    <w:rsid w:val="00EB278B"/>
    <w:rsid w:val="00EB7387"/>
    <w:rsid w:val="00EC115E"/>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4EF"/>
    <w:rsid w:val="00F71B5D"/>
    <w:rsid w:val="00F75EF7"/>
    <w:rsid w:val="00F80649"/>
    <w:rsid w:val="00FA02DF"/>
    <w:rsid w:val="00FA4A27"/>
    <w:rsid w:val="00FB6116"/>
    <w:rsid w:val="00FD0FD0"/>
    <w:rsid w:val="00FD359B"/>
    <w:rsid w:val="00FD4B00"/>
    <w:rsid w:val="00FD5FAD"/>
    <w:rsid w:val="00FD611A"/>
    <w:rsid w:val="00FE582A"/>
    <w:rsid w:val="00FE6DA0"/>
    <w:rsid w:val="00FF0A4F"/>
    <w:rsid w:val="00FF4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AC776A-C97D-4C28-94AD-DAA51044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Title">
    <w:name w:val="ConsPlusTitle"/>
    <w:uiPriority w:val="99"/>
    <w:rsid w:val="007D1271"/>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143">
    <w:name w:val="Стиль Об с от 14 + Черный После:  3 пт Междустр.интервал:  множит..."/>
    <w:basedOn w:val="a"/>
    <w:autoRedefine/>
    <w:rsid w:val="003D0B38"/>
    <w:pPr>
      <w:widowControl w:val="0"/>
      <w:autoSpaceDE w:val="0"/>
      <w:autoSpaceDN w:val="0"/>
      <w:spacing w:after="0" w:line="240" w:lineRule="auto"/>
      <w:ind w:firstLine="709"/>
      <w:jc w:val="both"/>
    </w:pPr>
    <w:rPr>
      <w:rFonts w:ascii="Times New Roman" w:eastAsia="Times New Roman" w:hAnsi="Times New Roman" w:cs="Times New Roman"/>
      <w:color w:val="000000"/>
      <w:sz w:val="28"/>
      <w:szCs w:val="28"/>
      <w:lang w:eastAsia="en-US"/>
    </w:rPr>
  </w:style>
  <w:style w:type="character" w:customStyle="1" w:styleId="WW8Num16z2">
    <w:name w:val="WW8Num16z2"/>
    <w:rsid w:val="00C16C73"/>
    <w:rPr>
      <w:rFonts w:ascii="Wingdings" w:hAnsi="Wingdings"/>
    </w:rPr>
  </w:style>
  <w:style w:type="character" w:customStyle="1" w:styleId="afb">
    <w:name w:val="Основной текст_"/>
    <w:link w:val="51"/>
    <w:rsid w:val="003D0B38"/>
    <w:rPr>
      <w:sz w:val="27"/>
      <w:szCs w:val="27"/>
      <w:shd w:val="clear" w:color="auto" w:fill="FFFFFF"/>
    </w:rPr>
  </w:style>
  <w:style w:type="paragraph" w:customStyle="1" w:styleId="51">
    <w:name w:val="Основной текст5"/>
    <w:basedOn w:val="a"/>
    <w:link w:val="afb"/>
    <w:rsid w:val="003D0B38"/>
    <w:pPr>
      <w:shd w:val="clear" w:color="auto" w:fill="FFFFFF"/>
      <w:spacing w:before="600" w:after="600" w:line="0" w:lineRule="atLeast"/>
      <w:ind w:hanging="720"/>
      <w:jc w:val="center"/>
    </w:pPr>
    <w:rPr>
      <w:sz w:val="27"/>
      <w:szCs w:val="27"/>
    </w:rPr>
  </w:style>
  <w:style w:type="paragraph" w:customStyle="1" w:styleId="14">
    <w:name w:val="Об с от 14"/>
    <w:basedOn w:val="a"/>
    <w:link w:val="140"/>
    <w:rsid w:val="003D0B38"/>
    <w:pPr>
      <w:widowControl w:val="0"/>
      <w:autoSpaceDE w:val="0"/>
      <w:autoSpaceDN w:val="0"/>
      <w:spacing w:after="40" w:line="360" w:lineRule="auto"/>
      <w:ind w:firstLine="720"/>
      <w:jc w:val="both"/>
    </w:pPr>
    <w:rPr>
      <w:rFonts w:ascii="Times New Roman" w:eastAsia="Times New Roman" w:hAnsi="Times New Roman" w:cs="Times New Roman"/>
      <w:imprint/>
      <w:sz w:val="28"/>
      <w:szCs w:val="28"/>
      <w:lang w:eastAsia="en-US"/>
    </w:rPr>
  </w:style>
  <w:style w:type="paragraph" w:customStyle="1" w:styleId="141">
    <w:name w:val="Стиль Об с от 14 + Черный"/>
    <w:basedOn w:val="14"/>
    <w:link w:val="142"/>
    <w:rsid w:val="003D0B38"/>
    <w:rPr>
      <w:color w:val="000000"/>
    </w:rPr>
  </w:style>
  <w:style w:type="character" w:customStyle="1" w:styleId="140">
    <w:name w:val="Об с от 14 Знак"/>
    <w:link w:val="14"/>
    <w:rsid w:val="003D0B38"/>
    <w:rPr>
      <w:rFonts w:ascii="Times New Roman" w:eastAsia="Times New Roman" w:hAnsi="Times New Roman" w:cs="Times New Roman"/>
      <w:imprint/>
      <w:sz w:val="28"/>
      <w:szCs w:val="28"/>
      <w:lang w:eastAsia="en-US"/>
    </w:rPr>
  </w:style>
  <w:style w:type="character" w:customStyle="1" w:styleId="142">
    <w:name w:val="Стиль Об с от 14 + Черный Знак"/>
    <w:link w:val="141"/>
    <w:rsid w:val="003D0B38"/>
    <w:rPr>
      <w:rFonts w:ascii="Times New Roman" w:eastAsia="Times New Roman" w:hAnsi="Times New Roman" w:cs="Times New Roman"/>
      <w:imprint/>
      <w:color w:val="000000"/>
      <w:sz w:val="28"/>
      <w:szCs w:val="28"/>
      <w:lang w:eastAsia="en-US"/>
    </w:rPr>
  </w:style>
  <w:style w:type="character" w:customStyle="1" w:styleId="ad">
    <w:name w:val="Абзац списка Знак"/>
    <w:link w:val="ac"/>
    <w:uiPriority w:val="1"/>
    <w:locked/>
    <w:rsid w:val="00222850"/>
    <w:rPr>
      <w:rFonts w:ascii="Calibri" w:eastAsia="Calibri" w:hAnsi="Calibri" w:cs="Times New Roman"/>
      <w:lang w:eastAsia="en-US"/>
    </w:rPr>
  </w:style>
  <w:style w:type="character" w:styleId="afc">
    <w:name w:val="Unresolved Mention"/>
    <w:basedOn w:val="a0"/>
    <w:uiPriority w:val="99"/>
    <w:semiHidden/>
    <w:unhideWhenUsed/>
    <w:rsid w:val="0044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06250022">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089810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55603383">
      <w:bodyDiv w:val="1"/>
      <w:marLeft w:val="0"/>
      <w:marRight w:val="0"/>
      <w:marTop w:val="0"/>
      <w:marBottom w:val="0"/>
      <w:divBdr>
        <w:top w:val="none" w:sz="0" w:space="0" w:color="auto"/>
        <w:left w:val="none" w:sz="0" w:space="0" w:color="auto"/>
        <w:bottom w:val="none" w:sz="0" w:space="0" w:color="auto"/>
        <w:right w:val="none" w:sz="0" w:space="0" w:color="auto"/>
      </w:divBdr>
    </w:div>
    <w:div w:id="977102377">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2563558">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sChild>
        <w:div w:id="865875861">
          <w:marLeft w:val="0"/>
          <w:marRight w:val="0"/>
          <w:marTop w:val="0"/>
          <w:marBottom w:val="24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085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29034297">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08752184">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9569628">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s://urait.ru/bcode/470376"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urait.ru/bcode/477255"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document/cons_doc_LAW_110328/"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urait.ru/bcode/45009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81975" TargetMode="External"/><Relationship Id="rId28" Type="http://schemas.openxmlformats.org/officeDocument/2006/relationships/hyperlink" Target="http://www.pfrf.ru"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12989-E445-4167-A8C0-7A0D61D3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10703</TotalTime>
  <Pages>21</Pages>
  <Words>10604</Words>
  <Characters>60444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162</cp:revision>
  <cp:lastPrinted>2020-11-25T08:46:00Z</cp:lastPrinted>
  <dcterms:created xsi:type="dcterms:W3CDTF">2018-11-20T08:24:00Z</dcterms:created>
  <dcterms:modified xsi:type="dcterms:W3CDTF">2022-11-12T09:55:00Z</dcterms:modified>
</cp:coreProperties>
</file>